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56" w:rsidRPr="00526632" w:rsidRDefault="00526632" w:rsidP="00526632">
      <w:pPr>
        <w:jc w:val="center"/>
        <w:rPr>
          <w:sz w:val="36"/>
          <w:szCs w:val="36"/>
        </w:rPr>
      </w:pPr>
      <w:r w:rsidRPr="00526632">
        <w:rPr>
          <w:rFonts w:hint="cs"/>
          <w:sz w:val="36"/>
          <w:szCs w:val="36"/>
          <w:cs/>
        </w:rPr>
        <w:t>เอกสารประกอบการบรรยาย</w:t>
      </w:r>
    </w:p>
    <w:p w:rsidR="00526632" w:rsidRDefault="00526632" w:rsidP="00526632">
      <w:pPr>
        <w:jc w:val="center"/>
        <w:rPr>
          <w:sz w:val="36"/>
          <w:szCs w:val="36"/>
        </w:rPr>
      </w:pPr>
      <w:r w:rsidRPr="00526632">
        <w:rPr>
          <w:rFonts w:hint="cs"/>
          <w:sz w:val="36"/>
          <w:szCs w:val="36"/>
          <w:cs/>
        </w:rPr>
        <w:t>การปฐมพยาบาล</w:t>
      </w:r>
    </w:p>
    <w:p w:rsidR="00084386" w:rsidRDefault="00084386" w:rsidP="00084386">
      <w:pPr>
        <w:rPr>
          <w:sz w:val="36"/>
          <w:szCs w:val="36"/>
        </w:rPr>
      </w:pPr>
    </w:p>
    <w:p w:rsidR="00084386" w:rsidRDefault="00084386" w:rsidP="00084386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การช่วยฟื้นคืนชีพขั้นพื้นฐาน</w:t>
      </w:r>
    </w:p>
    <w:p w:rsidR="00526632" w:rsidRDefault="00526632" w:rsidP="0052663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>มนุษย์เป็นสิ่ง</w:t>
      </w:r>
      <w:r w:rsidRPr="009C1E44">
        <w:rPr>
          <w:rFonts w:ascii="TH Sarabun New" w:hAnsi="TH Sarabun New" w:cs="TH Sarabun New"/>
          <w:sz w:val="32"/>
          <w:szCs w:val="32"/>
          <w:cs/>
        </w:rPr>
        <w:t>มีชีวิต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อยู่ได้ด้วยระบบสำคัญ </w:t>
      </w:r>
      <w:r w:rsidRPr="009C1E44">
        <w:rPr>
          <w:rFonts w:ascii="TH Sarabun New" w:hAnsi="TH Sarabun New" w:cs="TH Sarabun New"/>
          <w:sz w:val="32"/>
          <w:szCs w:val="32"/>
        </w:rPr>
        <w:t xml:space="preserve">2 </w:t>
      </w:r>
      <w:r w:rsidRPr="009C1E44">
        <w:rPr>
          <w:rFonts w:ascii="TH Sarabun New" w:hAnsi="TH Sarabun New" w:cs="TH Sarabun New"/>
          <w:sz w:val="32"/>
          <w:szCs w:val="32"/>
          <w:cs/>
        </w:rPr>
        <w:t>ระบบ คือ ระบบหายใจและระบบไหลเวียนโลหิต ระบบหายใจซึ่งมีปอดเป็นอวัยวะสำคัญ</w:t>
      </w: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9C1E44">
        <w:rPr>
          <w:rFonts w:ascii="TH Sarabun New" w:hAnsi="TH Sarabun New" w:cs="TH Sarabun New"/>
          <w:sz w:val="32"/>
          <w:szCs w:val="32"/>
          <w:cs/>
        </w:rPr>
        <w:t>ระบบไหลเวียนโลหิตมีหัวใจเป็นอวัยวะสำคัญ ทำงานโดยหัวใจจะสูบฉีดเลือดที่รับออกซิเจนจากปอดไปเลี้ยงเซลล์ต่างๆ ของร่างกาย</w:t>
      </w:r>
    </w:p>
    <w:p w:rsidR="00526632" w:rsidRPr="00CB2752" w:rsidRDefault="00526632" w:rsidP="00526632">
      <w:pPr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CB2752">
        <w:rPr>
          <w:rFonts w:ascii="TH Sarabun New" w:hAnsi="TH Sarabun New" w:cs="TH Sarabun New"/>
          <w:b/>
          <w:bCs/>
          <w:sz w:val="32"/>
          <w:szCs w:val="32"/>
          <w:cs/>
        </w:rPr>
        <w:t>ภาวะหัวใจหยุดเต้นกะทันหัน (</w:t>
      </w:r>
      <w:r w:rsidRPr="00CB2752">
        <w:rPr>
          <w:rFonts w:ascii="TH Sarabun New" w:hAnsi="TH Sarabun New" w:cs="TH Sarabun New"/>
          <w:b/>
          <w:bCs/>
          <w:sz w:val="32"/>
          <w:szCs w:val="32"/>
        </w:rPr>
        <w:t xml:space="preserve">sudden cardiac arrest: SCA) </w:t>
      </w:r>
      <w:r w:rsidRPr="00CB27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หมายถึง </w:t>
      </w:r>
    </w:p>
    <w:p w:rsidR="00526632" w:rsidRPr="00CB2752" w:rsidRDefault="00526632" w:rsidP="00526632">
      <w:pPr>
        <w:rPr>
          <w:rFonts w:ascii="TH Sarabun New" w:hAnsi="TH Sarabun New" w:cs="TH Sarabun New"/>
          <w:sz w:val="32"/>
          <w:szCs w:val="32"/>
          <w:cs/>
        </w:rPr>
      </w:pPr>
      <w:r w:rsidRPr="00CB275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B2752">
        <w:rPr>
          <w:rFonts w:ascii="TH Sarabun New" w:hAnsi="TH Sarabun New" w:cs="TH Sarabun New"/>
          <w:sz w:val="32"/>
          <w:szCs w:val="32"/>
          <w:cs/>
        </w:rPr>
        <w:t>ภาวะที่หัวใจบีบตัวอย่างไม่มีประสิทธิภาพซึ่งจะมีผลทำให้การไหลเวียนของเลือดหยุดลงอย่างกะทันหัน เมื่อหัวใจหยุดเต้นจะไม่มีเลือดไปเลี้ยงอวัยวะต่างๆ ทำให้เนื้อเยื่อต่างๆในร่างกายขาดออกซิเจน โดยเฉพาะที่สมองและกล้ามเนื้อหัวใจ และถ้าไม่ได้รับการรักษาอย่างรวดเร็วจะทำให้ผู้ป่วยเสียชีวิต โดยสมองสามารถทนต่อภาวะขาดออกซิเจนได้ประมาณ 4 นาทีหลังจากไม่มีการไหลเวียนของเลือด และสมองจะถูกทำลายอย่างถาวรหลังขาดเลือด 7 นาที</w:t>
      </w:r>
    </w:p>
    <w:p w:rsidR="00526632" w:rsidRPr="009C1E44" w:rsidRDefault="00526632" w:rsidP="0052663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เนื้อหา</w:t>
      </w:r>
    </w:p>
    <w:p w:rsidR="00526632" w:rsidRDefault="00526632" w:rsidP="00526632">
      <w:pPr>
        <w:numPr>
          <w:ilvl w:val="0"/>
          <w:numId w:val="1"/>
        </w:numPr>
        <w:spacing w:after="125" w:line="240" w:lineRule="auto"/>
        <w:outlineLvl w:val="2"/>
        <w:rPr>
          <w:rFonts w:ascii="TH Sarabun New" w:hAnsi="TH Sarabun New" w:cs="TH Sarabun New"/>
          <w:color w:val="292929"/>
          <w:sz w:val="32"/>
          <w:szCs w:val="32"/>
        </w:rPr>
      </w:pPr>
      <w:r w:rsidRPr="00CB2752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 xml:space="preserve">การช่วยฟื้นคืนชีพ </w:t>
      </w:r>
      <w:r w:rsidRPr="00CB2752">
        <w:rPr>
          <w:rFonts w:ascii="TH Sarabun New" w:hAnsi="TH Sarabun New" w:cs="TH Sarabun New"/>
          <w:b/>
          <w:bCs/>
          <w:sz w:val="32"/>
          <w:szCs w:val="32"/>
        </w:rPr>
        <w:t>:Cardio Pulmonary Resuscitation: CPR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หมายถึง การทำให้ฟื้นคืนชีวิตจากความตายโดยการแก้ไขระบบไหลเวียนของโลหิตและการหายใจเป็นการรักษาประคับประคองภาวะหัวใจหยุดเต้น 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>( Return of spontaneous circulation )</w:t>
      </w:r>
    </w:p>
    <w:p w:rsidR="00526632" w:rsidRPr="00354650" w:rsidRDefault="00526632" w:rsidP="00526632">
      <w:pPr>
        <w:numPr>
          <w:ilvl w:val="0"/>
          <w:numId w:val="1"/>
        </w:numPr>
        <w:spacing w:after="125" w:line="240" w:lineRule="auto"/>
        <w:outlineLvl w:val="2"/>
        <w:rPr>
          <w:rFonts w:ascii="TH Sarabun New" w:hAnsi="TH Sarabun New" w:cs="TH Sarabun New"/>
          <w:color w:val="292929"/>
          <w:sz w:val="32"/>
          <w:szCs w:val="32"/>
        </w:rPr>
      </w:pP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การช่วยฟื้นคืนชีพขั้นพื้นฐาน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> 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(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 xml:space="preserve">Basic life support; BLS)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หมายถึง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> 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การช่วยฟื้นคืนชีพ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เบื้องต้นในคนหัวใจหยุดเต้น (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 xml:space="preserve">cardiac arrest)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หรือคนที่หยุดหายใจกะทันหัน (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 xml:space="preserve">respiratory arrest)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จากระบบไหลเวียนเลือดและระบบหายใจล้มเหลว </w:t>
      </w:r>
    </w:p>
    <w:p w:rsidR="00526632" w:rsidRDefault="00526632" w:rsidP="00526632">
      <w:pPr>
        <w:numPr>
          <w:ilvl w:val="0"/>
          <w:numId w:val="1"/>
        </w:numPr>
        <w:spacing w:after="125" w:line="240" w:lineRule="auto"/>
        <w:outlineLvl w:val="2"/>
        <w:rPr>
          <w:rFonts w:ascii="TH Sarabun New" w:hAnsi="TH Sarabun New" w:cs="TH Sarabun New"/>
          <w:color w:val="292929"/>
          <w:sz w:val="32"/>
          <w:szCs w:val="32"/>
        </w:rPr>
      </w:pPr>
      <w:r w:rsidRPr="00354650">
        <w:rPr>
          <w:rFonts w:ascii="TH Sarabun New" w:hAnsi="TH Sarabun New" w:cs="TH Sarabun New"/>
          <w:color w:val="292929"/>
          <w:sz w:val="32"/>
          <w:szCs w:val="32"/>
        </w:rPr>
        <w:t xml:space="preserve">BLS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ประกอบด้วย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การกดหน้าอก 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(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</w:rPr>
        <w:t>circulation support</w:t>
      </w:r>
      <w:r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 : compression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</w:rPr>
        <w:t>)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การเปิดทางเดินหายใจ 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(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airway support)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การช่วยหายใจ 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(</w:t>
      </w:r>
      <w:r w:rsidRPr="00354650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breathing support)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และการใช้เครื่องกระตุ้นหัวใจด้วยไฟฟ้า อัตโนมัติ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(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>Automated external defibrillator; AED)</w:t>
      </w:r>
      <w:r>
        <w:rPr>
          <w:rFonts w:ascii="TH Sarabun New" w:hAnsi="TH Sarabun New" w:cs="TH Sarabun New"/>
          <w:color w:val="292929"/>
          <w:sz w:val="32"/>
          <w:szCs w:val="32"/>
        </w:rPr>
        <w:t xml:space="preserve"> 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โดย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A02D74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ไม่ใช้ยาและอุปกรณ์</w:t>
      </w:r>
      <w:r w:rsidRPr="00354650">
        <w:rPr>
          <w:rFonts w:ascii="TH Sarabun New" w:hAnsi="TH Sarabun New" w:cs="TH Sarabun New"/>
          <w:color w:val="292929"/>
          <w:sz w:val="32"/>
          <w:szCs w:val="32"/>
          <w:cs/>
        </w:rPr>
        <w:t>นอกเหนือจากอุปกรณ์ป้องกัน (</w:t>
      </w:r>
      <w:r w:rsidRPr="00354650">
        <w:rPr>
          <w:rFonts w:ascii="TH Sarabun New" w:hAnsi="TH Sarabun New" w:cs="TH Sarabun New"/>
          <w:color w:val="292929"/>
          <w:sz w:val="32"/>
          <w:szCs w:val="32"/>
        </w:rPr>
        <w:t>protective device)</w:t>
      </w:r>
    </w:p>
    <w:p w:rsidR="00526632" w:rsidRDefault="00526632" w:rsidP="00526632">
      <w:pPr>
        <w:rPr>
          <w:rFonts w:ascii="TH Sarabun New" w:hAnsi="TH Sarabun New" w:cs="TH Sarabun New"/>
          <w:color w:val="292929"/>
          <w:sz w:val="32"/>
          <w:szCs w:val="32"/>
        </w:rPr>
      </w:pPr>
      <w:r w:rsidRPr="00CA4C04"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 xml:space="preserve">ภาวะหัวใจหยุดเต้นที่เกิดนอกโรงพยาบาล </w:t>
      </w:r>
      <w:r>
        <w:rPr>
          <w:rFonts w:ascii="TH Sarabun New" w:hAnsi="TH Sarabun New" w:cs="TH Sarabun New"/>
          <w:color w:val="292929"/>
          <w:sz w:val="32"/>
          <w:szCs w:val="32"/>
        </w:rPr>
        <w:t>(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>Out-of-Hospital cardiac arrest: OHCA)</w:t>
      </w:r>
    </w:p>
    <w:p w:rsidR="00526632" w:rsidRPr="006900E0" w:rsidRDefault="00526632" w:rsidP="00526632">
      <w:pPr>
        <w:ind w:left="601"/>
        <w:rPr>
          <w:rFonts w:ascii="TH Sarabun New" w:hAnsi="TH Sarabun New" w:cs="TH Sarabun New"/>
          <w:color w:val="292929"/>
          <w:sz w:val="32"/>
          <w:szCs w:val="32"/>
        </w:rPr>
      </w:pPr>
      <w:r w:rsidRPr="006900E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สาเหตุ</w:t>
      </w:r>
    </w:p>
    <w:p w:rsidR="00526632" w:rsidRPr="006900E0" w:rsidRDefault="00526632" w:rsidP="00526632">
      <w:pPr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  <w:cs/>
        </w:rPr>
      </w:pPr>
      <w:r w:rsidRPr="006900E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lastRenderedPageBreak/>
        <w:t>70% เกิดที่บ้าน</w:t>
      </w:r>
      <w:r w:rsidRPr="006900E0">
        <w:rPr>
          <w:rFonts w:ascii="TH Sarabun New" w:hAnsi="TH Sarabun New" w:cs="TH Sarabun New"/>
          <w:b/>
          <w:bCs/>
          <w:color w:val="292929"/>
          <w:sz w:val="32"/>
          <w:szCs w:val="32"/>
        </w:rPr>
        <w:t>,</w:t>
      </w:r>
      <w:r w:rsidRPr="006900E0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 xml:space="preserve"> 50% ไม่มีผู้พบเห็นขณะ </w:t>
      </w:r>
      <w:r w:rsidRPr="006900E0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SCA  </w:t>
      </w:r>
    </w:p>
    <w:p w:rsidR="00526632" w:rsidRPr="006900E0" w:rsidRDefault="00526632" w:rsidP="00526632">
      <w:pPr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  <w:cs/>
        </w:rPr>
      </w:pP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มักมีสาเหตุมาจากความผิดปกติของหัวใจ </w:t>
      </w:r>
    </w:p>
    <w:p w:rsidR="00526632" w:rsidRPr="006900E0" w:rsidRDefault="00526632" w:rsidP="00526632">
      <w:pPr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  <w:cs/>
        </w:rPr>
      </w:pP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มักเป็นเหตุการณ์ที่เกิดขึ้นอย่างทันทีทันใด </w:t>
      </w:r>
    </w:p>
    <w:p w:rsidR="00526632" w:rsidRDefault="00526632" w:rsidP="00526632">
      <w:pPr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</w:rPr>
      </w:pP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25% ของ 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 xml:space="preserve">OHCA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มีอาการเจ็บหน้าอกนำมาก่อน ประมาณ 2 ชั่วโมงก่อน 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>SCA</w:t>
      </w:r>
    </w:p>
    <w:p w:rsidR="00526632" w:rsidRDefault="00526632" w:rsidP="00526632">
      <w:pPr>
        <w:rPr>
          <w:rFonts w:ascii="TH Sarabun New" w:hAnsi="TH Sarabun New" w:cs="TH Sarabun New"/>
          <w:color w:val="292929"/>
          <w:sz w:val="32"/>
          <w:szCs w:val="32"/>
        </w:rPr>
      </w:pPr>
      <w:r w:rsidRPr="00C90D58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ขั้นตอนในการช่วยฟื้นคืนชีพขั้นพื้นฐาน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CA4C04">
        <w:rPr>
          <w:rFonts w:ascii="TH Sarabun New" w:hAnsi="TH Sarabun New" w:cs="TH Sarabun New"/>
          <w:b/>
          <w:bCs/>
          <w:color w:val="292929"/>
          <w:sz w:val="32"/>
          <w:szCs w:val="32"/>
        </w:rPr>
        <w:t>UPDATE 2020</w:t>
      </w:r>
      <w:r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 </w:t>
      </w:r>
      <w:r w:rsidRPr="00C90D58"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>นอกโรงพยาบาล</w:t>
      </w:r>
      <w:r>
        <w:rPr>
          <w:rFonts w:ascii="TH Sarabun New" w:hAnsi="TH Sarabun New" w:cs="TH Sarabun New"/>
          <w:color w:val="292929"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>ป</w:t>
      </w:r>
      <w:r>
        <w:rPr>
          <w:rFonts w:ascii="TH Sarabun New" w:hAnsi="TH Sarabun New" w:cs="TH Sarabun New"/>
          <w:b/>
          <w:bCs/>
          <w:color w:val="292929"/>
          <w:sz w:val="32"/>
          <w:szCs w:val="32"/>
        </w:rPr>
        <w:t>.</w:t>
      </w:r>
    </w:p>
    <w:p w:rsidR="00526632" w:rsidRPr="00C90D58" w:rsidRDefault="00526632" w:rsidP="00526632">
      <w:pPr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  <w:cs/>
        </w:rPr>
      </w:pPr>
      <w:r w:rsidRPr="00C90D58"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>ประเมินความปลอดภัยของสถานที่เกิดเหตุ</w:t>
      </w:r>
      <w:r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 xml:space="preserve"> </w:t>
      </w:r>
      <w:r w:rsidRPr="00C90D58"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>(</w:t>
      </w:r>
      <w:r w:rsidRPr="00C90D58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Verify scene safety) </w:t>
      </w:r>
    </w:p>
    <w:p w:rsidR="00526632" w:rsidRPr="009C1E44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1F2B6A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ป</w:t>
      </w:r>
      <w:r w:rsidRPr="001F2B6A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.1</w:t>
      </w:r>
      <w:r w:rsidRPr="001F2B6A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</w:t>
      </w:r>
      <w:r w:rsidRPr="00C90D58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ปลอดภัย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 </w:t>
      </w:r>
      <w:r w:rsidRPr="00C90D58">
        <w:rPr>
          <w:rFonts w:ascii="TH Sarabun New" w:hAnsi="TH Sarabun New" w:cs="TH Sarabun New"/>
          <w:color w:val="292929"/>
          <w:sz w:val="32"/>
          <w:szCs w:val="32"/>
          <w:cs/>
        </w:rPr>
        <w:t xml:space="preserve">เมื่อพบเหตุการณ์บุคคลหมดสติไม่ว่าจะเกิดจากอุบัติเหตุหรือภาวะฉุกเฉินอื่นๆ ก่อนจะเข้าทำการช่วยเหลือต้องทำการ </w:t>
      </w:r>
      <w:r w:rsidRPr="00C90D58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ตรวจสอบดูความปลอดภัยของสถานที่เกิดเหตุก่อนว่าปลอดภัยสำหรับผู้ให้ความช่วยเหลือและผู้ป่วยหรือไม่</w:t>
      </w:r>
      <w:r w:rsidRPr="00C90D58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ทำได้โดยการสังเกต ดูตำแหน่งของสถานที่เกิดเหตุและสิ่งแวดล้อมรอบข้างอย่างรวดเร็ว </w:t>
      </w:r>
      <w:r w:rsidRPr="001F2B6A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ถ้าสถานที่เกิดเหตุปลอดภัยสามารถเริ่มการช่วยเหลือได้ </w:t>
      </w:r>
      <w:r>
        <w:rPr>
          <w:rFonts w:ascii="TH Sarabun New" w:hAnsi="TH Sarabun New" w:cs="TH Sarabun New"/>
          <w:color w:val="292929"/>
          <w:sz w:val="32"/>
          <w:szCs w:val="32"/>
        </w:rPr>
        <w:t xml:space="preserve"> (</w:t>
      </w:r>
      <w:r w:rsidRPr="001F2B6A">
        <w:rPr>
          <w:rFonts w:ascii="TH Sarabun New" w:hAnsi="TH Sarabun New" w:cs="TH Sarabun New"/>
          <w:color w:val="292929"/>
          <w:sz w:val="32"/>
          <w:szCs w:val="32"/>
          <w:cs/>
        </w:rPr>
        <w:t xml:space="preserve">แต่ถ้าสถานที่เกิดเหตุมีอันตราย เช่น สารเคมี ไฟไหม้ มีอันตรายจากไฟฟ้าหรือรถยนต์ ถ้าเป็นไปได้ให้นำผู้ป่วยไปยังสถานที่ที่ปลอดภัยก่อนจะเริ่มให้การช่วยเหลือ </w:t>
      </w:r>
      <w:r w:rsidRPr="001F2B6A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โดยในขณะเคลื่อนย้ายผู้ป่วยควรเคลื่อนย้ายด้วยความระมัดระวังโดยเฉพาะในกรณีที่สงสัยว่าผู้ป่วยจะมีการบาดเจ็บของไขสันหลังร่วมด้วย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  เพราะการขยับตัว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รุนแรง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อาจจะทำให้ผู้หมดสติที่มีการบาดเจ็บของกระดูกสันหลังเป็นอัมพาตได้ </w:t>
      </w:r>
    </w:p>
    <w:p w:rsidR="00526632" w:rsidRPr="001F2B6A" w:rsidRDefault="00526632" w:rsidP="00526632">
      <w:pPr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b/>
          <w:bCs/>
          <w:color w:val="292929"/>
          <w:sz w:val="32"/>
          <w:szCs w:val="32"/>
        </w:rPr>
      </w:pPr>
      <w:r w:rsidRPr="001F2B6A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ปลุก</w:t>
      </w:r>
      <w:r w:rsidRPr="001F2B6A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. </w:t>
      </w:r>
      <w:r w:rsidRPr="001F2B6A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 xml:space="preserve">การประเมินผู้ป่วย ประเมินผู้ป่วยว่าหมดสติหรือไม่ </w:t>
      </w:r>
    </w:p>
    <w:p w:rsidR="00526632" w:rsidRPr="001F2B6A" w:rsidRDefault="00526632" w:rsidP="00526632">
      <w:pPr>
        <w:rPr>
          <w:rFonts w:ascii="TH Sarabun New" w:hAnsi="TH Sarabun New" w:cs="TH Sarabun New"/>
          <w:color w:val="292929"/>
          <w:sz w:val="32"/>
          <w:szCs w:val="32"/>
        </w:rPr>
      </w:pPr>
      <w:r w:rsidRPr="001F2B6A">
        <w:rPr>
          <w:rFonts w:ascii="TH Sarabun New" w:hAnsi="TH Sarabun New" w:cs="TH Sarabun New"/>
          <w:color w:val="292929"/>
          <w:sz w:val="32"/>
          <w:szCs w:val="32"/>
          <w:cs/>
        </w:rPr>
        <w:t>ทำการกระตุ้นโดยการตบที่หัวไหล่ของผู้ป่วย เบาๆและเขย่าผู้ป่วยเบาๆ พร้อม ตะโกนถามเสียงดังๆว่า  “คุณ..เป็นอย่างไรบ้างครับ (คะ)” เพื่อประเมินการตอบสนองของผู้ป่วย ควรทำอย่างระวังในผู้ป่วยที่สงสัย ว่ามีการบาดเจ็บบริเวณกระดูกต้นคอ</w:t>
      </w:r>
      <w:r>
        <w:rPr>
          <w:rFonts w:ascii="TH Sarabun New" w:hAnsi="TH Sarabun New" w:cs="TH Sarabun New"/>
          <w:color w:val="292929"/>
          <w:sz w:val="32"/>
          <w:szCs w:val="32"/>
        </w:rPr>
        <w:t xml:space="preserve"> </w:t>
      </w:r>
      <w:r w:rsidRPr="001F2B6A">
        <w:rPr>
          <w:rFonts w:ascii="TH Sarabun New" w:hAnsi="TH Sarabun New" w:cs="TH Sarabun New"/>
          <w:color w:val="292929"/>
          <w:sz w:val="32"/>
          <w:szCs w:val="32"/>
          <w:cs/>
        </w:rPr>
        <w:t>หากผู้ป่วยไม่มีการตอบสนอง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 (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 xml:space="preserve">unresponsiveness) </w:t>
      </w:r>
      <w:r w:rsidRPr="001F2B6A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ให้เรียกขอความช่วยเหลือในทันที </w:t>
      </w:r>
    </w:p>
    <w:p w:rsidR="00D613B4" w:rsidRDefault="00526632" w:rsidP="008745B7">
      <w:pPr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</w:rPr>
      </w:pPr>
      <w:r w:rsidRPr="00D613B4">
        <w:rPr>
          <w:rFonts w:ascii="TH Sarabun New" w:hAnsi="TH Sarabun New" w:cs="TH Sarabun New" w:hint="cs"/>
          <w:b/>
          <w:bCs/>
          <w:color w:val="292929"/>
          <w:sz w:val="32"/>
          <w:szCs w:val="32"/>
          <w:cs/>
        </w:rPr>
        <w:t xml:space="preserve">ประกาศ </w:t>
      </w: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>ให้ตะโกนร้องขอความช่วยเหลือจากผู้ที่อยู่บริเวณข้างเคียง ขอความช่วยเหลือ</w:t>
      </w:r>
      <w:r w:rsidRPr="00D613B4">
        <w:rPr>
          <w:rFonts w:ascii="TH Sarabun New" w:hAnsi="TH Sarabun New" w:cs="TH Sarabun New" w:hint="cs"/>
          <w:color w:val="292929"/>
          <w:sz w:val="32"/>
          <w:szCs w:val="32"/>
          <w:cs/>
        </w:rPr>
        <w:t>จาก</w:t>
      </w: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ระบบ</w:t>
      </w:r>
    </w:p>
    <w:p w:rsidR="00526632" w:rsidRPr="00D613B4" w:rsidRDefault="00526632" w:rsidP="00D613B4">
      <w:pPr>
        <w:spacing w:after="0" w:line="240" w:lineRule="auto"/>
        <w:rPr>
          <w:rFonts w:ascii="TH Sarabun New" w:hAnsi="TH Sarabun New" w:cs="TH Sarabun New"/>
          <w:color w:val="292929"/>
          <w:sz w:val="32"/>
          <w:szCs w:val="32"/>
          <w:cs/>
        </w:rPr>
      </w:pP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>บริการการแพทย์ฉุกเฉิน (</w:t>
      </w:r>
      <w:r w:rsidRPr="00D613B4">
        <w:rPr>
          <w:rFonts w:ascii="TH Sarabun New" w:hAnsi="TH Sarabun New" w:cs="TH Sarabun New"/>
          <w:color w:val="292929"/>
          <w:sz w:val="32"/>
          <w:szCs w:val="32"/>
        </w:rPr>
        <w:t xml:space="preserve">Recognition and activation of the emergency medical system; EMS) </w:t>
      </w: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ผ่านทางโทรศัพท์มือถือ  ที่โทรศัพท์หมายเลข </w:t>
      </w:r>
      <w:r w:rsidRPr="00D613B4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1669</w:t>
      </w: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โดยขอผู้ช่วยเหลือและเครื่อง ช็อกไฟฟ้าหัวใจอัตโนมัติ (</w:t>
      </w:r>
      <w:r w:rsidRPr="00D613B4">
        <w:rPr>
          <w:rFonts w:ascii="TH Sarabun New" w:hAnsi="TH Sarabun New" w:cs="TH Sarabun New"/>
          <w:color w:val="292929"/>
          <w:sz w:val="32"/>
          <w:szCs w:val="32"/>
        </w:rPr>
        <w:t xml:space="preserve">Automated external defibrillator: AED) </w:t>
      </w: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>ทันที</w:t>
      </w:r>
      <w:r w:rsidRPr="00D613B4"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D613B4">
        <w:rPr>
          <w:rFonts w:ascii="TH Sarabun New" w:hAnsi="TH Sarabun New" w:cs="TH Sarabun New"/>
          <w:color w:val="292929"/>
          <w:sz w:val="32"/>
          <w:szCs w:val="32"/>
          <w:cs/>
        </w:rPr>
        <w:t>สำหรับประชาชนทั่วไปให้ทำตามคำแนะนำของเจ้าหน้าที่ศูนย์สั่งการทางการแพทย์ฉุกเฉินทางโทรศัพท์มือถือโดยเปิด ลำโพงของโทรศัพท์มือถือ</w:t>
      </w:r>
    </w:p>
    <w:p w:rsidR="00526632" w:rsidRPr="008612C3" w:rsidRDefault="00526632" w:rsidP="00D613B4">
      <w:pPr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3B6E0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4. </w:t>
      </w:r>
      <w:r w:rsidRPr="003B6E0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ประเมิน</w:t>
      </w:r>
      <w:r w:rsidRPr="003B6E0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</w:t>
      </w:r>
      <w:r w:rsidRPr="003B6E07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ปั๊ม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 </w:t>
      </w:r>
      <w:r w:rsidRPr="008612C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การเริ่มทำ </w:t>
      </w:r>
      <w:r w:rsidRPr="008612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CPR </w:t>
      </w:r>
      <w:r w:rsidRPr="008612C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ทันทีสามารถเพิ่มโอกาสรอดชีวิตจากภาวะหัวใจหยุดเต้น 2-4 เท่า</w:t>
      </w:r>
    </w:p>
    <w:p w:rsidR="00526632" w:rsidRDefault="00526632" w:rsidP="00526632">
      <w:pPr>
        <w:rPr>
          <w:rFonts w:ascii="TH Sarabun New" w:hAnsi="TH Sarabun New" w:cs="TH Sarabun New"/>
          <w:color w:val="292929"/>
          <w:sz w:val="32"/>
          <w:szCs w:val="32"/>
        </w:rPr>
      </w:pP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>การรับรู้ภาวะหัวใจหยุดเต้น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>เมื่อ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>มี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>ภาวะหัวใจหยุดเต้นเกิดขึ้น การรับรู้ว่าเกิดภาวะนี้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>อย่างรวดเร็วมีความสำคัญมาก</w:t>
      </w:r>
      <w:r w:rsidRPr="00A02D7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การทำ 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 xml:space="preserve">CPR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>ที่มีคุณภาพสูงโดยทันที (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 xml:space="preserve">Immediate high-quality CPR) 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Pr="00A02D7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เริ่ม</w:t>
      </w:r>
      <w:r w:rsidRPr="00A02D74">
        <w:rPr>
          <w:rFonts w:ascii="TH Sarabun New" w:hAnsi="TH Sarabun New" w:cs="TH Sarabun New"/>
          <w:color w:val="FF0000"/>
          <w:sz w:val="32"/>
          <w:szCs w:val="32"/>
          <w:cs/>
        </w:rPr>
        <w:t>ได้อย่างรวดเร็ว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เมื่อพบผู้ป่วย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(สงสัย)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หัวใจหยุดเต้น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คือ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ผู้ป่วยไม่รู้สึกตัว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หมดสติไม่ตอบสนอง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lastRenderedPageBreak/>
        <w:t>(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>unresponsiveness)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 xml:space="preserve"> 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 xml:space="preserve">ไม่หายใจ </w:t>
      </w:r>
      <w:r w:rsidRPr="006900E0">
        <w:rPr>
          <w:rFonts w:ascii="TH Sarabun New" w:hAnsi="TH Sarabun New" w:cs="TH Sarabun New"/>
          <w:color w:val="292929"/>
          <w:sz w:val="32"/>
          <w:szCs w:val="32"/>
          <w:cs/>
        </w:rPr>
        <w:t>(</w:t>
      </w:r>
      <w:r w:rsidRPr="006900E0">
        <w:rPr>
          <w:rFonts w:ascii="TH Sarabun New" w:hAnsi="TH Sarabun New" w:cs="TH Sarabun New"/>
          <w:color w:val="292929"/>
          <w:sz w:val="32"/>
          <w:szCs w:val="32"/>
        </w:rPr>
        <w:t>not breathing normally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292929"/>
          <w:sz w:val="32"/>
          <w:szCs w:val="32"/>
        </w:rPr>
        <w:t xml:space="preserve">)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หรือ หายใจไม่สม่ำเสมอ (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 xml:space="preserve">gasping) 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เป็น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ผู้ป่วยอยู่ในภาวะฉุกเฉิน ที่ต้องการความช่วยเหลืออย่างเร่งด่วน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โดย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D613B4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ไม่ต้องทำ</w:t>
      </w:r>
      <w:r w:rsidRPr="00D613B4">
        <w:rPr>
          <w:rFonts w:ascii="TH Sarabun New" w:hAnsi="TH Sarabun New" w:cs="TH Sarabun New"/>
          <w:color w:val="292929"/>
          <w:sz w:val="32"/>
          <w:szCs w:val="32"/>
          <w:u w:val="single"/>
          <w:cs/>
        </w:rPr>
        <w:t xml:space="preserve"> </w:t>
      </w:r>
      <w:r w:rsidRPr="00D613B4">
        <w:rPr>
          <w:rFonts w:ascii="TH Sarabun New" w:hAnsi="TH Sarabun New" w:cs="TH Sarabun New"/>
          <w:color w:val="292929"/>
          <w:sz w:val="32"/>
          <w:szCs w:val="32"/>
          <w:u w:val="single"/>
        </w:rPr>
        <w:t>“</w:t>
      </w:r>
      <w:r w:rsidRPr="00D613B4">
        <w:rPr>
          <w:rFonts w:ascii="TH Sarabun New" w:hAnsi="TH Sarabun New" w:cs="TH Sarabun New"/>
          <w:color w:val="292929"/>
          <w:sz w:val="32"/>
          <w:szCs w:val="32"/>
          <w:u w:val="single"/>
          <w:cs/>
        </w:rPr>
        <w:t>ตาดู หูฟัง แก้มสัมผัส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 xml:space="preserve"> </w:t>
      </w:r>
    </w:p>
    <w:p w:rsidR="00526632" w:rsidRPr="009C1E44" w:rsidRDefault="00526632" w:rsidP="0052663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การคลำชีพจร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บุคลากรทางการแพทย์)</w:t>
      </w:r>
    </w:p>
    <w:p w:rsidR="00526632" w:rsidRDefault="00526632" w:rsidP="00526632">
      <w:pPr>
        <w:pStyle w:val="a3"/>
        <w:ind w:left="0"/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ให้คลำชีพจร โดยใช้เวลาประเมินไม่เกิน </w:t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วินาที หากผู้ประเมินไม่มั่นใจว่าผู้ป่วยมีชีพจรหรือไม่ ให้ทำการกดหน้าอกในทันทีและทำการประเมินชีพจรซ้ำทุกๆ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นาที ของการช่วยฟื้นคืนชีพ</w:t>
      </w:r>
    </w:p>
    <w:p w:rsidR="00526632" w:rsidRDefault="00526632" w:rsidP="00526632">
      <w:pPr>
        <w:rPr>
          <w:sz w:val="36"/>
          <w:szCs w:val="36"/>
        </w:rPr>
      </w:pPr>
    </w:p>
    <w:p w:rsidR="00526632" w:rsidRDefault="00526632" w:rsidP="00526632">
      <w:pPr>
        <w:rPr>
          <w:sz w:val="36"/>
          <w:szCs w:val="36"/>
        </w:rPr>
      </w:pPr>
      <w:r w:rsidRPr="009D110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38675" cy="1495425"/>
            <wp:effectExtent l="0" t="0" r="9525" b="9525"/>
            <wp:docPr id="1" name="รูปภาพ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แทนเนื้อหา 3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32" w:rsidRDefault="00526632" w:rsidP="00526632">
      <w:pPr>
        <w:rPr>
          <w:sz w:val="36"/>
          <w:szCs w:val="36"/>
        </w:rPr>
      </w:pPr>
    </w:p>
    <w:p w:rsidR="00526632" w:rsidRDefault="00526632" w:rsidP="00526632">
      <w:pPr>
        <w:pStyle w:val="a3"/>
        <w:ind w:left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การคลำชีพจร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D110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ไม่มั่นใจ ไม่ชัด ไม่ต้องเสียเวลาทำ</w:t>
      </w:r>
    </w:p>
    <w:p w:rsidR="00526632" w:rsidRPr="009C1E44" w:rsidRDefault="00526632" w:rsidP="00526632">
      <w:pPr>
        <w:pStyle w:val="a3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ให้รีบ</w:t>
      </w: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ทำการกดหน้าอก</w:t>
      </w:r>
    </w:p>
    <w:p w:rsidR="00526632" w:rsidRPr="009C1E44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โดยการจัดผู้ป่วยให้อยู่ในท่านอนหงายบนพื้นผิวที่แข็งในสถานที่ปลอดภัย ผู้ช่วยเหลือคุกเข่าอยู่ทางด้านข้างของผู้ป่วย จากนั้นให้ผู้ช่วยเหลือใช้สันมือข้างหนึ่ง วางบริเวณครึ่งล่างของกระดูกหน้าอก </w:t>
      </w:r>
      <w:r w:rsidRPr="009C1E44">
        <w:rPr>
          <w:rFonts w:ascii="TH Sarabun New" w:hAnsi="TH Sarabun New" w:cs="TH Sarabun New"/>
          <w:sz w:val="32"/>
          <w:szCs w:val="32"/>
        </w:rPr>
        <w:t>(</w:t>
      </w:r>
      <w:r w:rsidRPr="009C1E44">
        <w:rPr>
          <w:rFonts w:ascii="TH Sarabun New" w:hAnsi="TH Sarabun New" w:cs="TH Sarabun New"/>
          <w:sz w:val="32"/>
          <w:szCs w:val="32"/>
          <w:cs/>
        </w:rPr>
        <w:t>กึ่งกลางระหว่างหัวนมทั้งสองข้าง</w:t>
      </w:r>
      <w:r w:rsidRPr="009C1E44">
        <w:rPr>
          <w:rFonts w:ascii="TH Sarabun New" w:hAnsi="TH Sarabun New" w:cs="TH Sarabun New"/>
          <w:sz w:val="32"/>
          <w:szCs w:val="32"/>
        </w:rPr>
        <w:t xml:space="preserve">) </w:t>
      </w:r>
      <w:r w:rsidRPr="009C1E44">
        <w:rPr>
          <w:rFonts w:ascii="TH Sarabun New" w:hAnsi="TH Sarabun New" w:cs="TH Sarabun New"/>
          <w:sz w:val="32"/>
          <w:szCs w:val="32"/>
          <w:cs/>
        </w:rPr>
        <w:t>วางมืออีกข้างหนึ่งทาบหรือประสานลงไป จากนั้นทำการกดหน้าอก ซึ่งการกดหน้าอกนี้จะทำให้มีการเพิ่มขึ้นของความดันภายในช่องทรวงอกและเพิ่มแรงดันที่หัวใจโดยตรง ทำให้เกิดการไหลเวียนโลหิตและขนส่งออกซิเจนไปยังบริเวณกล้ามเนื้อหัวใจและสมอง โดยเน้นในเรื่อง</w:t>
      </w:r>
    </w:p>
    <w:p w:rsidR="00526632" w:rsidRPr="009C1E44" w:rsidRDefault="00D613B4" w:rsidP="0052663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>1</w:t>
      </w:r>
      <w:r w:rsidR="00526632"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>การกดหน้าอกอย่างมีประสิทธิภาพ เพื่อทำให้เกิดการไหลเวียนโลหิตในขณะทำการช่วยฟื้นคืนชีพ</w:t>
      </w:r>
    </w:p>
    <w:p w:rsidR="00526632" w:rsidRPr="009C1E44" w:rsidRDefault="00D613B4" w:rsidP="0052663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>2</w:t>
      </w:r>
      <w:r w:rsidR="00526632"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>การกดหน้าอกต้องแรงแ</w:t>
      </w:r>
      <w:r>
        <w:rPr>
          <w:rFonts w:ascii="TH Sarabun New" w:hAnsi="TH Sarabun New" w:cs="TH Sarabun New"/>
          <w:sz w:val="32"/>
          <w:szCs w:val="32"/>
          <w:cs/>
        </w:rPr>
        <w:t xml:space="preserve">ละเร็ว โดยกดหน้าอกลึกอย่างน้อย </w:t>
      </w:r>
      <w:r>
        <w:rPr>
          <w:rFonts w:ascii="TH Sarabun New" w:hAnsi="TH Sarabun New" w:cs="TH Sarabun New"/>
          <w:sz w:val="32"/>
          <w:szCs w:val="32"/>
        </w:rPr>
        <w:t>2</w:t>
      </w:r>
      <w:r w:rsidR="00526632"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 xml:space="preserve">นิ้ว </w:t>
      </w:r>
      <w:proofErr w:type="gramStart"/>
      <w:r w:rsidR="00526632" w:rsidRPr="009C1E44">
        <w:rPr>
          <w:rFonts w:ascii="TH Sarabun New" w:hAnsi="TH Sarabun New" w:cs="TH Sarabun New"/>
          <w:sz w:val="32"/>
          <w:szCs w:val="32"/>
        </w:rPr>
        <w:t xml:space="preserve">( </w:t>
      </w:r>
      <w:r>
        <w:rPr>
          <w:rFonts w:ascii="TH Sarabun New" w:hAnsi="TH Sarabun New" w:cs="TH Sarabun New"/>
          <w:sz w:val="32"/>
          <w:szCs w:val="32"/>
        </w:rPr>
        <w:t>5</w:t>
      </w:r>
      <w:proofErr w:type="gramEnd"/>
      <w:r w:rsidR="00526632"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>ซม</w:t>
      </w:r>
      <w:r w:rsidR="00526632" w:rsidRPr="009C1E44">
        <w:rPr>
          <w:rFonts w:ascii="TH Sarabun New" w:hAnsi="TH Sarabun New" w:cs="TH Sarabun New"/>
          <w:sz w:val="32"/>
          <w:szCs w:val="32"/>
        </w:rPr>
        <w:t xml:space="preserve">. ) 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 xml:space="preserve">ด้วยอัตราเร็วอย่างน้อย </w:t>
      </w:r>
      <w:r>
        <w:rPr>
          <w:rFonts w:ascii="TH Sarabun New" w:hAnsi="TH Sarabun New" w:cs="TH Sarabun New"/>
          <w:sz w:val="32"/>
          <w:szCs w:val="32"/>
        </w:rPr>
        <w:t>100-120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 xml:space="preserve"> ครั้ง </w:t>
      </w:r>
      <w:r w:rsidR="00526632" w:rsidRPr="009C1E44">
        <w:rPr>
          <w:rFonts w:ascii="TH Sarabun New" w:hAnsi="TH Sarabun New" w:cs="TH Sarabun New"/>
          <w:sz w:val="32"/>
          <w:szCs w:val="32"/>
        </w:rPr>
        <w:t xml:space="preserve">/ 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>นาที ปล่อยให้มีการขยายของทรวงอกกลับคืนจนสุด เพื่อให้หัวใจรับเลือดสำหรับการสูบฉีดครั้งต่อไป ซึ่งพบว่า การกดหน้าอกที่ไม่ปล่อยให้ทรวงอกกลับคืนจนสุดทำให้เกิดการเพิ่มขึ้นของแรงดันในทรวงอก ส่งผลให้ลดปริมาณเลือดที่ไปเลี้ยงกล้ามเนื้อหัวใจ สมองและหลอดเลือดรวมทั้งส่วนต่างๆ ของร่างกาย</w:t>
      </w:r>
    </w:p>
    <w:p w:rsidR="00526632" w:rsidRPr="009C1E44" w:rsidRDefault="00D613B4" w:rsidP="0052663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>3</w:t>
      </w:r>
      <w:r w:rsidR="00526632"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526632" w:rsidRPr="00971344">
        <w:rPr>
          <w:rFonts w:ascii="TH Sarabun New" w:hAnsi="TH Sarabun New" w:cs="TH Sarabun New"/>
          <w:color w:val="FF0000"/>
          <w:sz w:val="32"/>
          <w:szCs w:val="32"/>
          <w:cs/>
        </w:rPr>
        <w:t>รบกวนการกดหน้าอกให้น้อยที่สุด โดยสา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มารถหยุดการกดหน้าอกได้ไม่เกิน </w:t>
      </w:r>
      <w:r>
        <w:rPr>
          <w:rFonts w:ascii="TH Sarabun New" w:hAnsi="TH Sarabun New" w:cs="TH Sarabun New"/>
          <w:color w:val="FF0000"/>
          <w:sz w:val="32"/>
          <w:szCs w:val="32"/>
        </w:rPr>
        <w:t>10</w:t>
      </w:r>
      <w:r w:rsidR="00526632" w:rsidRPr="0097134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526632" w:rsidRPr="00971344">
        <w:rPr>
          <w:rFonts w:ascii="TH Sarabun New" w:hAnsi="TH Sarabun New" w:cs="TH Sarabun New"/>
          <w:color w:val="FF0000"/>
          <w:sz w:val="32"/>
          <w:szCs w:val="32"/>
          <w:cs/>
        </w:rPr>
        <w:t>วินาที</w:t>
      </w:r>
      <w:r w:rsidR="00526632" w:rsidRPr="009C1E44">
        <w:rPr>
          <w:rFonts w:ascii="TH Sarabun New" w:hAnsi="TH Sarabun New" w:cs="TH Sarabun New"/>
          <w:sz w:val="32"/>
          <w:szCs w:val="32"/>
          <w:cs/>
        </w:rPr>
        <w:t xml:space="preserve"> เช่น </w:t>
      </w:r>
    </w:p>
    <w:p w:rsidR="00526632" w:rsidRPr="009C1E44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   - การคลำชีพจร</w:t>
      </w:r>
    </w:p>
    <w:p w:rsidR="00526632" w:rsidRPr="009C1E44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   - มีการช็อกไฟฟ้า</w:t>
      </w:r>
    </w:p>
    <w:p w:rsidR="00526632" w:rsidRPr="009C1E44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- ต้องการหยุดเพื่อใส่อุปกรณ์เปิดทางเดินหายใจขั้นสูง</w:t>
      </w:r>
    </w:p>
    <w:p w:rsidR="00526632" w:rsidRPr="00971344" w:rsidRDefault="00526632" w:rsidP="00526632">
      <w:pPr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9C1E44">
        <w:rPr>
          <w:rFonts w:ascii="TH Sarabun New" w:hAnsi="TH Sarabun New" w:cs="TH Sarabun New"/>
          <w:sz w:val="32"/>
          <w:szCs w:val="32"/>
        </w:rPr>
        <w:t xml:space="preserve">  </w:t>
      </w:r>
      <w:r w:rsidR="00D613B4">
        <w:rPr>
          <w:rFonts w:ascii="TH Sarabun New" w:hAnsi="TH Sarabun New" w:cs="TH Sarabun New"/>
          <w:sz w:val="32"/>
          <w:szCs w:val="32"/>
        </w:rPr>
        <w:t>4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ทำการกดหน้าอก </w:t>
      </w:r>
      <w:r w:rsidR="00D613B4">
        <w:rPr>
          <w:rFonts w:ascii="TH Sarabun New" w:hAnsi="TH Sarabun New" w:cs="TH Sarabun New"/>
          <w:sz w:val="32"/>
          <w:szCs w:val="32"/>
        </w:rPr>
        <w:t>30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ครั้ง สลับกับการช่วยหายใจ </w:t>
      </w:r>
      <w:r w:rsidR="00D613B4">
        <w:rPr>
          <w:rFonts w:ascii="TH Sarabun New" w:hAnsi="TH Sarabun New" w:cs="TH Sarabun New"/>
          <w:sz w:val="32"/>
          <w:szCs w:val="32"/>
        </w:rPr>
        <w:t>2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ครั้ง จนกว่าจะมีการใส่อุปกรณ์เปิดทางเดินหายใจขั้นสูง เช่น ท่อช่วยหายใจ หลังจากนั้นจึงเปลี่ยน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วิธีการช่วยหายใจ เป็นช่วยหายใจ </w:t>
      </w:r>
      <w:r w:rsidR="00D613B4">
        <w:rPr>
          <w:rFonts w:ascii="TH Sarabun New" w:hAnsi="TH Sarabun New" w:cs="TH Sarabun New"/>
          <w:sz w:val="32"/>
          <w:szCs w:val="32"/>
        </w:rPr>
        <w:t>1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ครั้ง ทุกๆ</w:t>
      </w:r>
      <w:r w:rsidR="00D613B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613B4">
        <w:rPr>
          <w:rFonts w:ascii="TH Sarabun New" w:hAnsi="TH Sarabun New" w:cs="TH Sarabun New"/>
          <w:sz w:val="32"/>
          <w:szCs w:val="32"/>
        </w:rPr>
        <w:t xml:space="preserve">6-8 </w:t>
      </w:r>
      <w:r w:rsidRPr="009C1E44">
        <w:rPr>
          <w:rFonts w:ascii="TH Sarabun New" w:hAnsi="TH Sarabun New" w:cs="TH Sarabun New"/>
          <w:sz w:val="32"/>
          <w:szCs w:val="32"/>
          <w:cs/>
        </w:rPr>
        <w:t>วินาที (</w:t>
      </w:r>
      <w:r w:rsidR="00D613B4">
        <w:rPr>
          <w:rFonts w:ascii="TH Sarabun New" w:hAnsi="TH Sarabun New" w:cs="TH Sarabun New"/>
          <w:sz w:val="32"/>
          <w:szCs w:val="32"/>
        </w:rPr>
        <w:t>8-10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ครั้ง / </w:t>
      </w:r>
      <w:proofErr w:type="gramStart"/>
      <w:r w:rsidRPr="009C1E44">
        <w:rPr>
          <w:rFonts w:ascii="TH Sarabun New" w:hAnsi="TH Sarabun New" w:cs="TH Sarabun New"/>
          <w:sz w:val="32"/>
          <w:szCs w:val="32"/>
          <w:cs/>
        </w:rPr>
        <w:t>นาที )</w:t>
      </w:r>
      <w:proofErr w:type="gramEnd"/>
      <w:r w:rsidRPr="009C1E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71344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เพิ่มความระมัดระวังการรบกวนการกดหน้าอกและหลีกเลี่ยงการช่วยหายใจที่มากเกินไป</w:t>
      </w:r>
      <w:r w:rsidRPr="00971344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และการ</w:t>
      </w:r>
      <w:r w:rsidRPr="00971344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ปล่อยให้ทรวงอกกลับคืนจนสุด</w:t>
      </w:r>
    </w:p>
    <w:p w:rsidR="00526632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      สำหรับการก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ดหน้าอกนั้น กรณีมีผู้ช่วยเหลือ </w:t>
      </w:r>
      <w:r w:rsidR="00D613B4">
        <w:rPr>
          <w:rFonts w:ascii="TH Sarabun New" w:hAnsi="TH Sarabun New" w:cs="TH Sarabun New"/>
          <w:sz w:val="32"/>
          <w:szCs w:val="32"/>
        </w:rPr>
        <w:t>2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คน ให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้เปลี่ยนหน้าที่การกดหน้าอกทุกๆ </w:t>
      </w:r>
      <w:r w:rsidR="00D613B4">
        <w:rPr>
          <w:rFonts w:ascii="TH Sarabun New" w:hAnsi="TH Sarabun New" w:cs="TH Sarabun New"/>
          <w:sz w:val="32"/>
          <w:szCs w:val="32"/>
        </w:rPr>
        <w:t>2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นาที หรือการ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กดหน้าอกสลับกับการช่วยหายใจครบ </w:t>
      </w:r>
      <w:r w:rsidR="00D613B4">
        <w:rPr>
          <w:rFonts w:ascii="TH Sarabun New" w:hAnsi="TH Sarabun New" w:cs="TH Sarabun New"/>
          <w:sz w:val="32"/>
          <w:szCs w:val="32"/>
        </w:rPr>
        <w:t>5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รอบ </w:t>
      </w:r>
      <w:r w:rsidRPr="009C1E44">
        <w:rPr>
          <w:rFonts w:ascii="TH Sarabun New" w:hAnsi="TH Sarabun New" w:cs="TH Sarabun New"/>
          <w:sz w:val="32"/>
          <w:szCs w:val="32"/>
        </w:rPr>
        <w:t xml:space="preserve">( </w:t>
      </w:r>
      <w:r w:rsidRPr="009C1E44">
        <w:rPr>
          <w:rFonts w:ascii="TH Sarabun New" w:hAnsi="TH Sarabun New" w:cs="TH Sarabun New"/>
          <w:sz w:val="32"/>
          <w:szCs w:val="32"/>
          <w:cs/>
        </w:rPr>
        <w:t>อั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ตราการกดหน้าอกต่อการช่วยหายใจ </w:t>
      </w:r>
      <w:r w:rsidR="00D613B4">
        <w:rPr>
          <w:rFonts w:ascii="TH Sarabun New" w:hAnsi="TH Sarabun New" w:cs="TH Sarabun New"/>
          <w:sz w:val="32"/>
          <w:szCs w:val="32"/>
        </w:rPr>
        <w:t>30:2</w:t>
      </w:r>
      <w:r w:rsidRPr="009C1E44">
        <w:rPr>
          <w:rFonts w:ascii="TH Sarabun New" w:hAnsi="TH Sarabun New" w:cs="TH Sarabun New"/>
          <w:sz w:val="32"/>
          <w:szCs w:val="32"/>
        </w:rPr>
        <w:t xml:space="preserve"> )</w:t>
      </w:r>
    </w:p>
    <w:p w:rsidR="00526632" w:rsidRPr="009C1E44" w:rsidRDefault="00526632" w:rsidP="00526632">
      <w:pPr>
        <w:pStyle w:val="a3"/>
        <w:numPr>
          <w:ilvl w:val="0"/>
          <w:numId w:val="5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เป่า  </w:t>
      </w: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การเปิดทางเดินหายใจ</w:t>
      </w:r>
    </w:p>
    <w:p w:rsidR="00526632" w:rsidRPr="009C1E44" w:rsidRDefault="00526632" w:rsidP="00526632">
      <w:pPr>
        <w:pStyle w:val="a3"/>
        <w:ind w:left="0"/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 w:hint="cs"/>
          <w:sz w:val="32"/>
          <w:szCs w:val="32"/>
          <w:cs/>
        </w:rPr>
        <w:t>เริ่มจากการ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เปิดทางเดินหายใจ โดยวิธีการดันคางและกดหน้าผาก </w:t>
      </w:r>
      <w:r w:rsidRPr="009C1E44">
        <w:rPr>
          <w:rFonts w:ascii="TH Sarabun New" w:hAnsi="TH Sarabun New" w:cs="TH Sarabun New"/>
          <w:sz w:val="32"/>
          <w:szCs w:val="32"/>
        </w:rPr>
        <w:t xml:space="preserve">( Head Tilt – Chin lift ) </w:t>
      </w:r>
      <w:r w:rsidRPr="009C1E44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526632" w:rsidRPr="009C1E44" w:rsidRDefault="00526632" w:rsidP="0052663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>วางสันมือข้างหนึ่งบนหน้าผากและกดให้ศีรษะแหงนไปด้านหลัง</w:t>
      </w:r>
    </w:p>
    <w:p w:rsidR="00526632" w:rsidRPr="009C1E44" w:rsidRDefault="00526632" w:rsidP="0052663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วางนิ้ว </w:t>
      </w:r>
      <w:r w:rsidR="00D613B4">
        <w:rPr>
          <w:rFonts w:ascii="TH Sarabun New" w:hAnsi="TH Sarabun New" w:cs="TH Sarabun New"/>
          <w:sz w:val="32"/>
          <w:szCs w:val="32"/>
        </w:rPr>
        <w:t>2-3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นิ้วไว้ที่ปลายคาง นิ้วมือจะต้องไม่กดลงบนเนื้ออ่อนบริเวณใต้คาง เพราะจะทำให้เกิดการอุดกั้นทางเดินหายใจ ไม่ใช้นิ้วหัวแม่มือเพื่อยกคาง</w:t>
      </w:r>
    </w:p>
    <w:p w:rsidR="00526632" w:rsidRDefault="00526632" w:rsidP="0052663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>ยกคางขึ้น จะช่วยให้ศีรษะแหงนไปด้านหลัง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ปากจะต้องไม่ปิด</w:t>
      </w:r>
    </w:p>
    <w:p w:rsidR="00526632" w:rsidRPr="00213DAC" w:rsidRDefault="00526632" w:rsidP="0052663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213DAC">
        <w:rPr>
          <w:rFonts w:ascii="TH Sarabun New" w:hAnsi="TH Sarabun New" w:cs="TH Sarabun New"/>
          <w:sz w:val="32"/>
          <w:szCs w:val="32"/>
          <w:cs/>
        </w:rPr>
        <w:t xml:space="preserve">สำหรับผู้ป่วยที่สงสัยว่าจะมีการบาดเจ็บของไขสันหลัง ให้ใช้วิธี </w:t>
      </w:r>
      <w:r w:rsidRPr="00213DAC">
        <w:rPr>
          <w:rFonts w:ascii="TH Sarabun New" w:hAnsi="TH Sarabun New" w:cs="TH Sarabun New"/>
          <w:sz w:val="32"/>
          <w:szCs w:val="32"/>
        </w:rPr>
        <w:t xml:space="preserve">manual spinal motion restriction </w:t>
      </w:r>
      <w:r w:rsidRPr="00213DAC">
        <w:rPr>
          <w:rFonts w:ascii="TH Sarabun New" w:hAnsi="TH Sarabun New" w:cs="TH Sarabun New"/>
          <w:sz w:val="32"/>
          <w:szCs w:val="32"/>
          <w:cs/>
        </w:rPr>
        <w:t xml:space="preserve">และให้เปิดทางเดินหายใจด้วยวิธี </w:t>
      </w:r>
      <w:r w:rsidRPr="00213DAC">
        <w:rPr>
          <w:rFonts w:ascii="TH Sarabun New" w:hAnsi="TH Sarabun New" w:cs="TH Sarabun New"/>
          <w:sz w:val="32"/>
          <w:szCs w:val="32"/>
        </w:rPr>
        <w:t xml:space="preserve">  jaw thrust </w:t>
      </w:r>
      <w:r w:rsidRPr="00213DAC">
        <w:rPr>
          <w:rFonts w:ascii="TH Sarabun New" w:hAnsi="TH Sarabun New" w:cs="TH Sarabun New"/>
          <w:sz w:val="32"/>
          <w:szCs w:val="32"/>
          <w:cs/>
        </w:rPr>
        <w:t>เพื่อเปิดทางเดินหายใจให้โล่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ง </w:t>
      </w:r>
      <w:r w:rsidRPr="00213DAC">
        <w:rPr>
          <w:rFonts w:ascii="TH Sarabun New" w:hAnsi="TH Sarabun New" w:cs="TH Sarabun New"/>
          <w:sz w:val="32"/>
          <w:szCs w:val="32"/>
          <w:cs/>
        </w:rPr>
        <w:t xml:space="preserve">ให้ใช้มือทั้งสองข้างจับที่มุมของ </w:t>
      </w:r>
      <w:r w:rsidRPr="00213DAC">
        <w:rPr>
          <w:rFonts w:ascii="TH Sarabun New" w:hAnsi="TH Sarabun New" w:cs="TH Sarabun New"/>
          <w:sz w:val="32"/>
          <w:szCs w:val="32"/>
        </w:rPr>
        <w:t xml:space="preserve">mandible </w:t>
      </w:r>
      <w:r w:rsidRPr="00213DAC">
        <w:rPr>
          <w:rFonts w:ascii="TH Sarabun New" w:hAnsi="TH Sarabun New" w:cs="TH Sarabun New"/>
          <w:sz w:val="32"/>
          <w:szCs w:val="32"/>
          <w:cs/>
        </w:rPr>
        <w:t xml:space="preserve">และยกไปด้านหน้าให้ฟันล่างยื่นออกมาหน้าต่อฟันบน โดยขณะทำต้องไม่มีการเคลื่อนของกระดูกคอ ถ้าผู้ป่วยไม่อ้าปากให้ใช้นิ้วหัวแม่มือทั้งสองข้างดัน </w:t>
      </w:r>
      <w:r w:rsidRPr="00213DAC">
        <w:rPr>
          <w:rFonts w:ascii="TH Sarabun New" w:hAnsi="TH Sarabun New" w:cs="TH Sarabun New"/>
          <w:sz w:val="32"/>
          <w:szCs w:val="32"/>
        </w:rPr>
        <w:t xml:space="preserve">mandible </w:t>
      </w:r>
      <w:r w:rsidRPr="00213DAC">
        <w:rPr>
          <w:rFonts w:ascii="TH Sarabun New" w:hAnsi="TH Sarabun New" w:cs="TH Sarabun New"/>
          <w:sz w:val="32"/>
          <w:szCs w:val="32"/>
          <w:cs/>
        </w:rPr>
        <w:t xml:space="preserve">เพื่อเปิดปากผู้ป่วย </w:t>
      </w:r>
    </w:p>
    <w:p w:rsidR="00526632" w:rsidRPr="009C1E44" w:rsidRDefault="00526632" w:rsidP="0052663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526632" w:rsidRPr="009C1E44" w:rsidRDefault="00526632" w:rsidP="00526632">
      <w:pPr>
        <w:pStyle w:val="a3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.การช่วยการหายใจ</w:t>
      </w:r>
    </w:p>
    <w:p w:rsidR="00526632" w:rsidRPr="009C1E44" w:rsidRDefault="00526632" w:rsidP="00526632">
      <w:pPr>
        <w:pStyle w:val="a3"/>
        <w:ind w:left="0"/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จุดประสงค์หลักในการช่วยหายใจคือ การรักษาระดับออกซิเจนให้เพียงพอและขับก๊าซคาร์บอนไดออกไซด์ ดังนั้นในผู้ป่วยหัวใจหยุดเต้นเนื่องจากขาดอากาศ เช่น ผู้ป่วยจมน้ำ 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จึงต้องรีบกดหน้าอกและช่วยหายใจ </w:t>
      </w:r>
      <w:r w:rsidR="00D613B4">
        <w:rPr>
          <w:rFonts w:ascii="TH Sarabun New" w:hAnsi="TH Sarabun New" w:cs="TH Sarabun New"/>
          <w:sz w:val="32"/>
          <w:szCs w:val="32"/>
        </w:rPr>
        <w:t>5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="00D613B4">
        <w:rPr>
          <w:rFonts w:ascii="TH Sarabun New" w:hAnsi="TH Sarabun New" w:cs="TH Sarabun New"/>
          <w:sz w:val="32"/>
          <w:szCs w:val="32"/>
          <w:cs/>
        </w:rPr>
        <w:t xml:space="preserve">รอบหรือ </w:t>
      </w:r>
      <w:r w:rsidR="00D613B4">
        <w:rPr>
          <w:rFonts w:ascii="TH Sarabun New" w:hAnsi="TH Sarabun New" w:cs="TH Sarabun New"/>
          <w:sz w:val="32"/>
          <w:szCs w:val="32"/>
        </w:rPr>
        <w:t>2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นาที ก่อนการร้องขอความช่วยเหลือ เนื่องจากผู้ป่วยกำลังมีระดับออกซิเจนที่ต่ำกว่าปกติ</w:t>
      </w:r>
    </w:p>
    <w:p w:rsidR="00526632" w:rsidRPr="009C1E44" w:rsidRDefault="00526632" w:rsidP="00526632">
      <w:pPr>
        <w:pStyle w:val="a3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>สังเกตการณ์เคลื่อนไหวของหน้าอกแสดงว่าปริมาตรอากาศที่เข้าไปเพียงพอ การช่วยหายใจด้วยปริมาตรสูงเกินไปจะทำให้เกิดการโป่งพองของกระเพาะอาหาร และเสี่ยงต่อการสำลัก นอกจากนั้นยังทำให้เกิดการเพิ่มของแรงดันภายในทรวงอก ส่งผลให้เลือดที่กลับไปเลี้ยงหัวใจลดลง ส่งผลให้หัวใจสูบฉีดเลือดน้อยลง</w:t>
      </w:r>
    </w:p>
    <w:p w:rsidR="00526632" w:rsidRDefault="00526632" w:rsidP="00526632">
      <w:pPr>
        <w:pStyle w:val="a3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ใช้อัตราการกดหน้าอก </w:t>
      </w:r>
      <w:r w:rsidR="00D613B4">
        <w:rPr>
          <w:rFonts w:ascii="TH Sarabun New" w:hAnsi="TH Sarabun New" w:cs="TH Sarabun New"/>
          <w:sz w:val="32"/>
          <w:szCs w:val="32"/>
        </w:rPr>
        <w:t>30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ครั้งต่อการช่วยหายใจ </w:t>
      </w:r>
      <w:r w:rsidR="00D613B4">
        <w:rPr>
          <w:rFonts w:ascii="TH Sarabun New" w:hAnsi="TH Sarabun New" w:cs="TH Sarabun New"/>
          <w:sz w:val="32"/>
          <w:szCs w:val="32"/>
        </w:rPr>
        <w:t>2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ครั้ง</w:t>
      </w:r>
    </w:p>
    <w:p w:rsidR="00D613B4" w:rsidRDefault="00D613B4" w:rsidP="0052663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:rsidR="00526632" w:rsidRPr="00213DAC" w:rsidRDefault="00526632" w:rsidP="00526632">
      <w:pPr>
        <w:pStyle w:val="a3"/>
        <w:rPr>
          <w:rFonts w:ascii="TH Sarabun New" w:hAnsi="TH Sarabun New" w:cs="TH Sarabun New"/>
          <w:sz w:val="32"/>
          <w:szCs w:val="32"/>
        </w:rPr>
      </w:pPr>
      <w:r w:rsidRPr="00213D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การช่วยหายใจแบบปากต่อปาก  (</w:t>
      </w:r>
      <w:r w:rsidRPr="00213DAC">
        <w:rPr>
          <w:rFonts w:ascii="TH Sarabun New" w:hAnsi="TH Sarabun New" w:cs="TH Sarabun New"/>
          <w:b/>
          <w:bCs/>
          <w:sz w:val="32"/>
          <w:szCs w:val="32"/>
        </w:rPr>
        <w:t xml:space="preserve">Mouth-to-Mouth) </w:t>
      </w:r>
    </w:p>
    <w:p w:rsidR="00526632" w:rsidRPr="00213DAC" w:rsidRDefault="00526632" w:rsidP="00526632">
      <w:pPr>
        <w:pStyle w:val="a3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  <w:cs/>
        </w:rPr>
      </w:pPr>
      <w:r w:rsidRPr="00213DAC">
        <w:rPr>
          <w:rFonts w:ascii="TH Sarabun New" w:hAnsi="TH Sarabun New" w:cs="TH Sarabun New"/>
          <w:sz w:val="32"/>
          <w:szCs w:val="32"/>
          <w:cs/>
        </w:rPr>
        <w:t xml:space="preserve">ทำได้โดยการเปิดทางเดินหายใจผู้ป่วยโดยใช้วิธี </w:t>
      </w:r>
      <w:r w:rsidRPr="00213DAC">
        <w:rPr>
          <w:rFonts w:ascii="TH Sarabun New" w:hAnsi="TH Sarabun New" w:cs="TH Sarabun New"/>
          <w:sz w:val="32"/>
          <w:szCs w:val="32"/>
        </w:rPr>
        <w:t xml:space="preserve">head tilt - chin lift </w:t>
      </w:r>
      <w:r w:rsidRPr="00213DAC">
        <w:rPr>
          <w:rFonts w:ascii="TH Sarabun New" w:hAnsi="TH Sarabun New" w:cs="TH Sarabun New"/>
          <w:sz w:val="32"/>
          <w:szCs w:val="32"/>
          <w:cs/>
        </w:rPr>
        <w:t>และประกบปากของผู้ช่วยเหลือเข้ากับปากของผู้ป่วยให้สนิท ปิดจมูก ผู้ช่วยเหลือทำการสูดลมเข้าปอด ด้วยปริมาตรเท่าปกติและเป่าลมเข้าในขณะเป่าลมเข้าปากผู้ป่วยควรใช้ตา ชำเลืองดูบริเวณ ทรวงอกของผู้ป่วยว่ามีการขยับหรือไม่ เพื่อประเมินประสิทธิภาพของการช่วยหายใจ</w:t>
      </w:r>
    </w:p>
    <w:p w:rsidR="00526632" w:rsidRPr="00221792" w:rsidRDefault="00526632" w:rsidP="00526632">
      <w:pPr>
        <w:pStyle w:val="a3"/>
        <w:rPr>
          <w:rFonts w:ascii="TH Sarabun New" w:hAnsi="TH Sarabun New" w:cs="TH Sarabun New"/>
          <w:sz w:val="32"/>
          <w:szCs w:val="32"/>
        </w:rPr>
      </w:pPr>
      <w:r w:rsidRPr="00221792">
        <w:rPr>
          <w:rFonts w:ascii="TH Sarabun New" w:hAnsi="TH Sarabun New" w:cs="TH Sarabun New"/>
          <w:b/>
          <w:bCs/>
          <w:sz w:val="32"/>
          <w:szCs w:val="32"/>
          <w:cs/>
        </w:rPr>
        <w:t>การช่วยหายใจแบบใช้อุปกรณ์ป้องกัน (</w:t>
      </w:r>
      <w:r w:rsidRPr="00221792">
        <w:rPr>
          <w:rFonts w:ascii="TH Sarabun New" w:hAnsi="TH Sarabun New" w:cs="TH Sarabun New"/>
          <w:b/>
          <w:bCs/>
          <w:sz w:val="32"/>
          <w:szCs w:val="32"/>
        </w:rPr>
        <w:t>Mouth-to-Barrier Device)</w:t>
      </w:r>
      <w:r w:rsidRPr="00221792">
        <w:rPr>
          <w:rFonts w:ascii="TH Sarabun New" w:hAnsi="TH Sarabun New" w:cs="TH Sarabun New"/>
          <w:sz w:val="32"/>
          <w:szCs w:val="32"/>
          <w:cs/>
        </w:rPr>
        <w:t xml:space="preserve">เช่น </w:t>
      </w:r>
      <w:r w:rsidRPr="00221792">
        <w:rPr>
          <w:rFonts w:ascii="TH Sarabun New" w:hAnsi="TH Sarabun New" w:cs="TH Sarabun New"/>
          <w:sz w:val="32"/>
          <w:szCs w:val="32"/>
        </w:rPr>
        <w:t xml:space="preserve">pocket mask, face shield </w:t>
      </w:r>
      <w:r w:rsidRPr="00221792">
        <w:rPr>
          <w:rFonts w:ascii="TH Sarabun New" w:hAnsi="TH Sarabun New" w:cs="TH Sarabun New"/>
          <w:sz w:val="32"/>
          <w:szCs w:val="32"/>
          <w:cs/>
        </w:rPr>
        <w:t xml:space="preserve">เป็นต้น เพื่อเป็นป้องกันโรคติดต่อที่อาจติดต่อผ่านจากการสัมผัสโดยตรง </w:t>
      </w:r>
    </w:p>
    <w:p w:rsidR="00526632" w:rsidRPr="00526632" w:rsidRDefault="00526632" w:rsidP="00526632">
      <w:pPr>
        <w:rPr>
          <w:rFonts w:ascii="TH Sarabun New" w:hAnsi="TH Sarabun New" w:cs="TH Sarabun New"/>
          <w:sz w:val="32"/>
          <w:szCs w:val="32"/>
        </w:rPr>
      </w:pPr>
      <w:r w:rsidRPr="00221792">
        <w:rPr>
          <w:noProof/>
        </w:rPr>
        <w:drawing>
          <wp:inline distT="0" distB="0" distL="0" distR="0">
            <wp:extent cx="5177837" cy="1226782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74" cy="12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32" w:rsidRPr="00221792" w:rsidRDefault="00526632" w:rsidP="00526632">
      <w:pPr>
        <w:pStyle w:val="a3"/>
        <w:ind w:left="1080"/>
        <w:rPr>
          <w:rFonts w:ascii="TH Sarabun New" w:hAnsi="TH Sarabun New" w:cs="TH Sarabun New"/>
          <w:sz w:val="32"/>
          <w:szCs w:val="32"/>
          <w:cs/>
        </w:rPr>
      </w:pPr>
    </w:p>
    <w:p w:rsidR="00526632" w:rsidRPr="00E71651" w:rsidRDefault="00526632" w:rsidP="00526632">
      <w:pPr>
        <w:tabs>
          <w:tab w:val="left" w:pos="369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6.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แปะ</w:t>
      </w:r>
      <w:r w:rsidRPr="009C1E44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การช็อกไฟฟ้าหัวใจโดยใช้เครื่องช็อกไฟฟ้าหัวใจ</w:t>
      </w:r>
      <w:proofErr w:type="spellStart"/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>แบบอัติโนมัติ</w:t>
      </w:r>
      <w:proofErr w:type="spellEnd"/>
      <w:r w:rsidRPr="009C1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proofErr w:type="gramStart"/>
      <w:r w:rsidRPr="009C1E44">
        <w:rPr>
          <w:rFonts w:ascii="TH Sarabun New" w:hAnsi="TH Sarabun New" w:cs="TH Sarabun New"/>
          <w:b/>
          <w:bCs/>
          <w:sz w:val="32"/>
          <w:szCs w:val="32"/>
        </w:rPr>
        <w:t>AED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:</w:t>
      </w:r>
      <w:proofErr w:type="gramEnd"/>
      <w:r w:rsidRPr="009C1E44">
        <w:rPr>
          <w:rFonts w:ascii="TH Sarabun New" w:hAnsi="TH Sarabun New" w:cs="TH Sarabun New"/>
          <w:b/>
          <w:bCs/>
          <w:color w:val="292929"/>
          <w:sz w:val="32"/>
          <w:szCs w:val="32"/>
        </w:rPr>
        <w:t xml:space="preserve"> Automatic External Defibrillator)</w:t>
      </w:r>
      <w:r w:rsidRPr="009C1E44"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9C1E44">
        <w:rPr>
          <w:rFonts w:ascii="TH Sarabun New" w:hAnsi="TH Sarabun New" w:cs="TH Sarabun New"/>
          <w:sz w:val="32"/>
          <w:szCs w:val="32"/>
        </w:rPr>
        <w:t xml:space="preserve">          </w:t>
      </w:r>
    </w:p>
    <w:p w:rsidR="00526632" w:rsidRPr="003B6E07" w:rsidRDefault="00526632" w:rsidP="00526632">
      <w:pPr>
        <w:rPr>
          <w:rFonts w:ascii="TH Sarabun New" w:hAnsi="TH Sarabun New" w:cs="TH Sarabun New"/>
          <w:color w:val="292929"/>
          <w:sz w:val="32"/>
          <w:szCs w:val="32"/>
        </w:rPr>
      </w:pPr>
      <w:r w:rsidRPr="009C1E44">
        <w:rPr>
          <w:rFonts w:ascii="TH Sarabun New" w:hAnsi="TH Sarabun New" w:cs="TH Sarabun New"/>
          <w:color w:val="292929"/>
          <w:sz w:val="32"/>
          <w:szCs w:val="32"/>
        </w:rPr>
        <w:t>AED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 xml:space="preserve"> คือ เครื่องช็อกไฟฟ้าที่ถูกออกแบบให้อ่านคลื่นไฟฟ้าหัวใจ และช่วยช็อกไฟฟ้าโดยอัตโนมัติ โดยผู้ใช้ไม่จำเป็นต้องมีความรู้เกี่ยวกับคลื่นหัวใจ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 xml:space="preserve">AED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มีเป้าหมายเพื่อให้ผู้ป่วยหัวใจหยุดเต้น มีโอกาสรอดชีวิตมากขึ้น </w:t>
      </w:r>
      <w:proofErr w:type="gramStart"/>
      <w:r w:rsidRPr="003B6E07">
        <w:rPr>
          <w:rFonts w:ascii="TH Sarabun New" w:hAnsi="TH Sarabun New" w:cs="TH Sarabun New"/>
          <w:color w:val="292929"/>
          <w:sz w:val="32"/>
          <w:szCs w:val="32"/>
          <w:cs/>
        </w:rPr>
        <w:t>การกระตุ้นหัวใจด้วยไฟฟ้าอย่างรวดเร็ว(</w:t>
      </w:r>
      <w:proofErr w:type="gramEnd"/>
      <w:r w:rsidRPr="003B6E07">
        <w:rPr>
          <w:rFonts w:ascii="TH Sarabun New" w:hAnsi="TH Sarabun New" w:cs="TH Sarabun New"/>
          <w:color w:val="292929"/>
          <w:sz w:val="32"/>
          <w:szCs w:val="32"/>
        </w:rPr>
        <w:t xml:space="preserve">Rapid defibrillation) </w:t>
      </w:r>
      <w:r w:rsidRPr="003B6E07">
        <w:rPr>
          <w:rFonts w:ascii="TH Sarabun New" w:hAnsi="TH Sarabun New" w:cs="TH Sarabun New"/>
          <w:color w:val="292929"/>
          <w:sz w:val="32"/>
          <w:szCs w:val="32"/>
          <w:cs/>
        </w:rPr>
        <w:t>ภายในเวลา 3-5 นาทีหลังจากที่ผู้ป่วยหมดสติ</w:t>
      </w:r>
      <w:r w:rsidRPr="00D45649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มีข้อบ่งชี้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 xml:space="preserve"> </w:t>
      </w:r>
      <w:r w:rsidRPr="003B6E07">
        <w:rPr>
          <w:rFonts w:ascii="TH Sarabun New" w:hAnsi="TH Sarabun New" w:cs="TH Sarabun New"/>
          <w:color w:val="292929"/>
          <w:sz w:val="32"/>
          <w:szCs w:val="32"/>
          <w:cs/>
        </w:rPr>
        <w:t xml:space="preserve">สามารถทำให้โอกาส รอดชีวิตของผู้ป่วยสูงถึง 50-70% </w:t>
      </w:r>
      <w:r w:rsidRPr="00221792">
        <w:rPr>
          <w:noProof/>
        </w:rPr>
        <w:t xml:space="preserve"> </w:t>
      </w:r>
      <w:r w:rsidRPr="00221792">
        <w:rPr>
          <w:rFonts w:ascii="TH Sarabun New" w:hAnsi="TH Sarabun New" w:cs="TH Sarabun New"/>
          <w:noProof/>
          <w:color w:val="292929"/>
          <w:sz w:val="32"/>
          <w:szCs w:val="32"/>
        </w:rPr>
        <w:drawing>
          <wp:inline distT="0" distB="0" distL="0" distR="0">
            <wp:extent cx="4743260" cy="1439773"/>
            <wp:effectExtent l="0" t="0" r="63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10" cy="14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32" w:rsidRPr="009C1E44" w:rsidRDefault="00526632" w:rsidP="00526632">
      <w:pPr>
        <w:ind w:firstLine="720"/>
        <w:rPr>
          <w:rFonts w:ascii="TH Sarabun New" w:hAnsi="TH Sarabun New" w:cs="TH Sarabun New"/>
          <w:color w:val="292929"/>
          <w:sz w:val="32"/>
          <w:szCs w:val="32"/>
        </w:rPr>
      </w:pPr>
    </w:p>
    <w:p w:rsidR="00526632" w:rsidRPr="00D45649" w:rsidRDefault="00526632" w:rsidP="00526632">
      <w:pPr>
        <w:rPr>
          <w:rFonts w:ascii="TH Sarabun New" w:hAnsi="TH Sarabun New" w:cs="TH Sarabun New"/>
          <w:color w:val="292929"/>
          <w:sz w:val="32"/>
          <w:szCs w:val="32"/>
          <w:u w:val="single"/>
          <w:cs/>
        </w:rPr>
      </w:pPr>
      <w:r w:rsidRPr="00D45649">
        <w:rPr>
          <w:rFonts w:ascii="TH Sarabun New" w:hAnsi="TH Sarabun New" w:cs="TH Sarabun New"/>
          <w:color w:val="292929"/>
          <w:sz w:val="32"/>
          <w:szCs w:val="32"/>
          <w:u w:val="single"/>
          <w:cs/>
        </w:rPr>
        <w:t>วิธีการใช้</w:t>
      </w:r>
    </w:p>
    <w:p w:rsidR="00526632" w:rsidRPr="009C1E44" w:rsidRDefault="00526632" w:rsidP="00526632">
      <w:pPr>
        <w:tabs>
          <w:tab w:val="left" w:pos="3694"/>
        </w:tabs>
        <w:rPr>
          <w:rFonts w:ascii="TH Sarabun New" w:hAnsi="TH Sarabun New" w:cs="TH Sarabun New"/>
          <w:sz w:val="32"/>
          <w:szCs w:val="32"/>
        </w:rPr>
      </w:pPr>
      <w:proofErr w:type="gramStart"/>
      <w:r w:rsidRPr="009C1E44">
        <w:rPr>
          <w:rFonts w:ascii="TH Sarabun New" w:hAnsi="TH Sarabun New" w:cs="TH Sarabun New"/>
          <w:sz w:val="32"/>
          <w:szCs w:val="32"/>
        </w:rPr>
        <w:t xml:space="preserve">( </w:t>
      </w:r>
      <w:r w:rsidR="00D613B4">
        <w:rPr>
          <w:rFonts w:ascii="TH Sarabun New" w:hAnsi="TH Sarabun New" w:cs="TH Sarabun New"/>
          <w:sz w:val="32"/>
          <w:szCs w:val="32"/>
        </w:rPr>
        <w:t>1</w:t>
      </w:r>
      <w:proofErr w:type="gramEnd"/>
      <w:r w:rsidRPr="009C1E44">
        <w:rPr>
          <w:rFonts w:ascii="TH Sarabun New" w:hAnsi="TH Sarabun New" w:cs="TH Sarabun New"/>
          <w:sz w:val="32"/>
          <w:szCs w:val="32"/>
        </w:rPr>
        <w:t xml:space="preserve"> ) </w:t>
      </w:r>
      <w:r w:rsidRPr="009C1E44">
        <w:rPr>
          <w:rFonts w:ascii="TH Sarabun New" w:hAnsi="TH Sarabun New" w:cs="TH Sarabun New"/>
          <w:sz w:val="32"/>
          <w:szCs w:val="32"/>
          <w:cs/>
        </w:rPr>
        <w:t>เปิดเครื่องช็อกไฟฟ้าหัวใจ</w:t>
      </w:r>
    </w:p>
    <w:p w:rsidR="00526632" w:rsidRPr="009C1E44" w:rsidRDefault="00526632" w:rsidP="00526632">
      <w:pPr>
        <w:tabs>
          <w:tab w:val="left" w:pos="3694"/>
        </w:tabs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="00D613B4">
        <w:rPr>
          <w:rFonts w:ascii="TH Sarabun New" w:hAnsi="TH Sarabun New" w:cs="TH Sarabun New"/>
          <w:sz w:val="32"/>
          <w:szCs w:val="32"/>
        </w:rPr>
        <w:t>2</w:t>
      </w:r>
      <w:r w:rsidRPr="009C1E44">
        <w:rPr>
          <w:rFonts w:ascii="TH Sarabun New" w:hAnsi="TH Sarabun New" w:cs="TH Sarabun New"/>
          <w:sz w:val="32"/>
          <w:szCs w:val="32"/>
        </w:rPr>
        <w:t xml:space="preserve"> )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ทำตามคำสั่งของเครื่อง เช่น แปะแผ่น </w:t>
      </w:r>
      <w:r w:rsidRPr="009C1E44">
        <w:rPr>
          <w:rFonts w:ascii="TH Sarabun New" w:hAnsi="TH Sarabun New" w:cs="TH Sarabun New"/>
          <w:sz w:val="32"/>
          <w:szCs w:val="32"/>
        </w:rPr>
        <w:t xml:space="preserve">electrode </w:t>
      </w:r>
      <w:r w:rsidRPr="009C1E44">
        <w:rPr>
          <w:rFonts w:ascii="TH Sarabun New" w:hAnsi="TH Sarabun New" w:cs="TH Sarabun New"/>
          <w:sz w:val="32"/>
          <w:szCs w:val="32"/>
          <w:cs/>
        </w:rPr>
        <w:t>ตามตำแหน่งที่กำหนด</w:t>
      </w:r>
    </w:p>
    <w:p w:rsidR="00526632" w:rsidRPr="009C1E44" w:rsidRDefault="00526632" w:rsidP="00526632">
      <w:pPr>
        <w:tabs>
          <w:tab w:val="left" w:pos="3694"/>
        </w:tabs>
        <w:rPr>
          <w:rFonts w:ascii="TH Sarabun New" w:hAnsi="TH Sarabun New" w:cs="TH Sarabun New"/>
          <w:sz w:val="32"/>
          <w:szCs w:val="32"/>
        </w:rPr>
      </w:pPr>
      <w:r w:rsidRPr="009C1E44">
        <w:rPr>
          <w:rFonts w:ascii="TH Sarabun New" w:hAnsi="TH Sarabun New" w:cs="TH Sarabun New"/>
          <w:sz w:val="32"/>
          <w:szCs w:val="32"/>
          <w:cs/>
        </w:rPr>
        <w:lastRenderedPageBreak/>
        <w:t xml:space="preserve">( </w:t>
      </w:r>
      <w:r w:rsidR="00D613B4">
        <w:rPr>
          <w:rFonts w:ascii="TH Sarabun New" w:hAnsi="TH Sarabun New" w:cs="TH Sarabun New"/>
          <w:sz w:val="32"/>
          <w:szCs w:val="32"/>
        </w:rPr>
        <w:t>3</w:t>
      </w:r>
      <w:r w:rsidRPr="009C1E44">
        <w:rPr>
          <w:rFonts w:ascii="TH Sarabun New" w:hAnsi="TH Sarabun New" w:cs="TH Sarabun New"/>
          <w:sz w:val="32"/>
          <w:szCs w:val="32"/>
        </w:rPr>
        <w:t xml:space="preserve"> ) </w:t>
      </w:r>
      <w:r w:rsidRPr="009C1E44">
        <w:rPr>
          <w:rFonts w:ascii="TH Sarabun New" w:hAnsi="TH Sarabun New" w:cs="TH Sarabun New"/>
          <w:sz w:val="32"/>
          <w:szCs w:val="32"/>
          <w:cs/>
        </w:rPr>
        <w:t xml:space="preserve">หากเครื่องแนะนำให้ช็อกไฟฟ้าหัวใจถอยห่างจากผู้ป่วย กดปุ่มช็อกและกดหน้าอกต่อทันที ระวังไม่ให้หยุดกดหน้าอกนานเกิน </w:t>
      </w:r>
      <w:r w:rsidR="00D613B4">
        <w:rPr>
          <w:rFonts w:ascii="TH Sarabun New" w:hAnsi="TH Sarabun New" w:cs="TH Sarabun New"/>
          <w:sz w:val="32"/>
          <w:szCs w:val="32"/>
        </w:rPr>
        <w:t>10</w:t>
      </w:r>
      <w:r w:rsidRPr="009C1E44">
        <w:rPr>
          <w:rFonts w:ascii="TH Sarabun New" w:hAnsi="TH Sarabun New" w:cs="TH Sarabun New"/>
          <w:sz w:val="32"/>
          <w:szCs w:val="32"/>
        </w:rPr>
        <w:t xml:space="preserve"> </w:t>
      </w:r>
      <w:r w:rsidRPr="009C1E4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526632" w:rsidRDefault="00526632" w:rsidP="00526632">
      <w:pPr>
        <w:tabs>
          <w:tab w:val="left" w:pos="3694"/>
        </w:tabs>
        <w:rPr>
          <w:rFonts w:ascii="TH Sarabun New" w:hAnsi="TH Sarabun New" w:cs="TH Sarabun New"/>
          <w:sz w:val="32"/>
          <w:szCs w:val="32"/>
        </w:rPr>
      </w:pPr>
      <w:proofErr w:type="gramStart"/>
      <w:r w:rsidRPr="009C1E44">
        <w:rPr>
          <w:rFonts w:ascii="TH Sarabun New" w:hAnsi="TH Sarabun New" w:cs="TH Sarabun New"/>
          <w:sz w:val="32"/>
          <w:szCs w:val="32"/>
        </w:rPr>
        <w:t xml:space="preserve">( </w:t>
      </w:r>
      <w:r w:rsidR="00D613B4">
        <w:rPr>
          <w:rFonts w:ascii="TH Sarabun New" w:hAnsi="TH Sarabun New" w:cs="TH Sarabun New"/>
          <w:sz w:val="32"/>
          <w:szCs w:val="32"/>
        </w:rPr>
        <w:t>4</w:t>
      </w:r>
      <w:proofErr w:type="gramEnd"/>
      <w:r w:rsidRPr="009C1E44">
        <w:rPr>
          <w:rFonts w:ascii="TH Sarabun New" w:hAnsi="TH Sarabun New" w:cs="TH Sarabun New"/>
          <w:sz w:val="32"/>
          <w:szCs w:val="32"/>
        </w:rPr>
        <w:t xml:space="preserve"> ) </w:t>
      </w:r>
      <w:r w:rsidRPr="009C1E44">
        <w:rPr>
          <w:rFonts w:ascii="TH Sarabun New" w:hAnsi="TH Sarabun New" w:cs="TH Sarabun New"/>
          <w:sz w:val="32"/>
          <w:szCs w:val="32"/>
          <w:cs/>
        </w:rPr>
        <w:t>หากเครื่องไม่แนะนำให้ช็อกไฟฟ้าให้กดหน้าอกทันที</w:t>
      </w:r>
    </w:p>
    <w:p w:rsidR="005B6540" w:rsidRPr="009C1E44" w:rsidRDefault="005B6540" w:rsidP="00526632">
      <w:pPr>
        <w:tabs>
          <w:tab w:val="left" w:pos="3694"/>
        </w:tabs>
        <w:rPr>
          <w:rFonts w:ascii="TH Sarabun New" w:hAnsi="TH Sarabun New" w:cs="TH Sarabun New"/>
          <w:sz w:val="32"/>
          <w:szCs w:val="32"/>
          <w:cs/>
        </w:rPr>
      </w:pPr>
      <w:r w:rsidRPr="00221792">
        <w:rPr>
          <w:rFonts w:ascii="TH Sarabun New" w:hAnsi="TH Sarabun New" w:cs="TH Sarabun New"/>
          <w:noProof/>
          <w:color w:val="292929"/>
          <w:sz w:val="32"/>
          <w:szCs w:val="32"/>
        </w:rPr>
        <w:drawing>
          <wp:inline distT="0" distB="0" distL="0" distR="0">
            <wp:extent cx="4362450" cy="20478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32" w:rsidRPr="009C1E44" w:rsidRDefault="00526632" w:rsidP="00526632">
      <w:pPr>
        <w:spacing w:after="125"/>
        <w:outlineLvl w:val="2"/>
        <w:rPr>
          <w:rFonts w:ascii="TH Sarabun New" w:hAnsi="TH Sarabun New" w:cs="TH Sarabun New"/>
          <w:b/>
          <w:bCs/>
          <w:color w:val="292929"/>
          <w:sz w:val="32"/>
          <w:szCs w:val="32"/>
        </w:rPr>
      </w:pPr>
      <w:r w:rsidRPr="009C1E44">
        <w:rPr>
          <w:rFonts w:ascii="TH Sarabun New" w:hAnsi="TH Sarabun New" w:cs="TH Sarabun New"/>
          <w:b/>
          <w:bCs/>
          <w:color w:val="292929"/>
          <w:sz w:val="32"/>
          <w:szCs w:val="32"/>
          <w:cs/>
        </w:rPr>
        <w:t>สรุป</w:t>
      </w:r>
    </w:p>
    <w:p w:rsidR="00526632" w:rsidRDefault="00526632" w:rsidP="00526632">
      <w:pPr>
        <w:ind w:firstLine="720"/>
        <w:rPr>
          <w:rFonts w:ascii="TH Sarabun New" w:hAnsi="TH Sarabun New" w:cs="TH Sarabun New"/>
          <w:color w:val="292929"/>
          <w:sz w:val="32"/>
          <w:szCs w:val="32"/>
        </w:rPr>
      </w:pP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การให้การรักษาผู้ป่วยที่หัวใจหยุดเต้น โดยมีเป้าหมายเพื่อเพิ่มอัตราการรอดชีวิต ตามหลักฐานทางวิทยาศาสตร์ที่มีอยู่ในปัจจุบัน ซึ่งให้ความสำคัญกับการกู้ชีวิตขั้นพื้นฐาน ซึ่งเน้นการกดหน้าอกอย่างมีประสิทธิภาพ (</w:t>
      </w:r>
      <w:r w:rsidRPr="009C1E44">
        <w:rPr>
          <w:rFonts w:ascii="TH Sarabun New" w:hAnsi="TH Sarabun New" w:cs="TH Sarabun New"/>
          <w:color w:val="292929"/>
          <w:sz w:val="32"/>
          <w:szCs w:val="32"/>
        </w:rPr>
        <w:t xml:space="preserve">C-A-B) </w:t>
      </w:r>
      <w:r w:rsidRPr="009C1E44">
        <w:rPr>
          <w:rFonts w:ascii="TH Sarabun New" w:hAnsi="TH Sarabun New" w:cs="TH Sarabun New"/>
          <w:color w:val="292929"/>
          <w:sz w:val="32"/>
          <w:szCs w:val="32"/>
          <w:cs/>
        </w:rPr>
        <w:t>และการช็อกไฟฟ้าอย่างรวดเร็ว การกู้ชีวิตขั้นสูงเป็นการใช้เครื่องมือ อุปกรณ์ และยาในการช่วยเพิ่มโอกาสการรอดชีวิตของผู้ป่วย แต่อย่างไรก็ตาม ต้องตั้งอยู่บนการทำการกู้ชีวิตขั้นพื้นฐานอย่างมีประสิทธิภาพ รวมทั้งการรักษาสาเหตุของภาวะหัวใจหยุดเต้นนั้น การดูแลรักษาต่อเนื่อง หลังจากที่หัวใจกลับมาเต้นเป็นปัจจัยสำคัญในการลดอัตราการเสียชีวิต และอัตราความพิการที่จะเกิดตามมา</w:t>
      </w:r>
    </w:p>
    <w:p w:rsidR="00AE3933" w:rsidRPr="009C1E44" w:rsidRDefault="00AE3933" w:rsidP="00526632">
      <w:pPr>
        <w:ind w:firstLine="720"/>
        <w:rPr>
          <w:rFonts w:ascii="TH Sarabun New" w:hAnsi="TH Sarabun New" w:cs="TH Sarabun New" w:hint="cs"/>
          <w:color w:val="292929"/>
          <w:sz w:val="32"/>
          <w:szCs w:val="32"/>
          <w:cs/>
        </w:rPr>
      </w:pPr>
      <w:r>
        <w:rPr>
          <w:rFonts w:ascii="TH Sarabun New" w:hAnsi="TH Sarabun New" w:cs="TH Sarabun New"/>
          <w:color w:val="292929"/>
          <w:sz w:val="32"/>
          <w:szCs w:val="32"/>
        </w:rPr>
        <w:t xml:space="preserve">                                  </w:t>
      </w:r>
      <w:r>
        <w:rPr>
          <w:rFonts w:ascii="TH Sarabun New" w:hAnsi="TH Sarabun New" w:cs="TH Sarabun New" w:hint="cs"/>
          <w:color w:val="292929"/>
          <w:sz w:val="32"/>
          <w:szCs w:val="32"/>
          <w:cs/>
        </w:rPr>
        <w:t>อ้างอิง</w:t>
      </w:r>
    </w:p>
    <w:p w:rsidR="008E4FCE" w:rsidRDefault="00AE3933" w:rsidP="00AE3933">
      <w:pPr>
        <w:rPr>
          <w:rFonts w:ascii="TH Sarabun New" w:hAnsi="TH Sarabun New" w:cs="TH Sarabun New"/>
          <w:sz w:val="32"/>
          <w:szCs w:val="32"/>
        </w:rPr>
      </w:pPr>
      <w:hyperlink r:id="rId9" w:history="1">
        <w:r w:rsidRPr="009C1E44">
          <w:rPr>
            <w:rFonts w:ascii="TH Sarabun New" w:hAnsi="TH Sarabun New" w:cs="TH Sarabun New"/>
            <w:sz w:val="32"/>
            <w:szCs w:val="32"/>
          </w:rPr>
          <w:t>American Heart Association Guidelines for Cardiopulmonary Resuscitation</w:t>
        </w:r>
      </w:hyperlink>
      <w:r w:rsidRPr="009C1E44">
        <w:rPr>
          <w:rFonts w:ascii="TH Sarabun New" w:hAnsi="TH Sarabun New" w:cs="TH Sarabun New"/>
          <w:sz w:val="32"/>
          <w:szCs w:val="32"/>
        </w:rPr>
        <w:t xml:space="preserve"> and Emergency </w:t>
      </w:r>
      <w:r w:rsidR="008E4FCE">
        <w:rPr>
          <w:rFonts w:ascii="TH Sarabun New" w:hAnsi="TH Sarabun New" w:cs="TH Sarabun New"/>
          <w:sz w:val="32"/>
          <w:szCs w:val="32"/>
        </w:rPr>
        <w:t xml:space="preserve"> </w:t>
      </w:r>
    </w:p>
    <w:p w:rsidR="00AE3933" w:rsidRPr="009C1E44" w:rsidRDefault="008E4FCE" w:rsidP="00AE393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</w:t>
      </w:r>
      <w:bookmarkStart w:id="0" w:name="_GoBack"/>
      <w:bookmarkEnd w:id="0"/>
      <w:r w:rsidR="00AE3933" w:rsidRPr="009C1E44">
        <w:rPr>
          <w:rFonts w:ascii="TH Sarabun New" w:hAnsi="TH Sarabun New" w:cs="TH Sarabun New"/>
          <w:sz w:val="32"/>
          <w:szCs w:val="32"/>
        </w:rPr>
        <w:t xml:space="preserve">Cardiovascular Care Science. </w:t>
      </w:r>
      <w:r w:rsidR="00AE3933" w:rsidRPr="009C1E44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๒๐๒</w:t>
      </w:r>
      <w:r w:rsidR="00AE3933">
        <w:rPr>
          <w:rFonts w:ascii="TH Sarabun New" w:hAnsi="TH Sarabun New" w:cs="TH Sarabun New" w:hint="cs"/>
          <w:sz w:val="32"/>
          <w:szCs w:val="32"/>
          <w:cs/>
        </w:rPr>
        <w:t>๐</w:t>
      </w:r>
      <w:r w:rsidR="00AE3933" w:rsidRPr="009C1E44">
        <w:rPr>
          <w:rFonts w:ascii="TH Sarabun New" w:hAnsi="TH Sarabun New" w:cs="TH Sarabun New"/>
          <w:sz w:val="32"/>
          <w:szCs w:val="32"/>
          <w:cs/>
        </w:rPr>
        <w:t>)</w:t>
      </w:r>
      <w:r w:rsidR="00AE3933" w:rsidRPr="009C1E44">
        <w:rPr>
          <w:rFonts w:ascii="TH Sarabun New" w:hAnsi="TH Sarabun New" w:cs="TH Sarabun New"/>
          <w:sz w:val="32"/>
          <w:szCs w:val="32"/>
        </w:rPr>
        <w:t xml:space="preserve">. Volume </w:t>
      </w:r>
      <w:r w:rsidR="00AE3933">
        <w:rPr>
          <w:rFonts w:ascii="TH Sarabun New" w:hAnsi="TH Sarabun New" w:cs="TH Sarabun New" w:hint="cs"/>
          <w:sz w:val="32"/>
          <w:szCs w:val="32"/>
          <w:cs/>
        </w:rPr>
        <w:t>๑๒๒</w:t>
      </w:r>
      <w:r>
        <w:rPr>
          <w:rFonts w:ascii="TH Sarabun New" w:hAnsi="TH Sarabun New" w:cs="TH Sarabun New"/>
          <w:sz w:val="32"/>
          <w:szCs w:val="32"/>
        </w:rPr>
        <w:t xml:space="preserve">, </w:t>
      </w:r>
      <w:r w:rsidR="00AE3933" w:rsidRPr="009C1E44">
        <w:rPr>
          <w:rFonts w:ascii="TH Sarabun New" w:hAnsi="TH Sarabun New" w:cs="TH Sarabun New"/>
          <w:sz w:val="32"/>
          <w:szCs w:val="32"/>
        </w:rPr>
        <w:t xml:space="preserve">Issue </w:t>
      </w:r>
      <w:r w:rsidR="00AE3933">
        <w:rPr>
          <w:rFonts w:ascii="TH Sarabun New" w:hAnsi="TH Sarabun New" w:cs="TH Sarabun New" w:hint="cs"/>
          <w:sz w:val="32"/>
          <w:szCs w:val="32"/>
          <w:cs/>
        </w:rPr>
        <w:t>๑๘</w:t>
      </w:r>
    </w:p>
    <w:p w:rsidR="00AE3933" w:rsidRPr="009C1E44" w:rsidRDefault="00AE3933" w:rsidP="00AE3933">
      <w:pPr>
        <w:tabs>
          <w:tab w:val="left" w:pos="0"/>
        </w:tabs>
        <w:ind w:left="720" w:hanging="720"/>
        <w:rPr>
          <w:rFonts w:ascii="TH Sarabun New" w:hAnsi="TH Sarabun New" w:cs="TH Sarabun New"/>
          <w:sz w:val="32"/>
          <w:szCs w:val="32"/>
        </w:rPr>
      </w:pPr>
      <w:hyperlink r:id="rId10" w:history="1">
        <w:r w:rsidRPr="009C1E44">
          <w:rPr>
            <w:rFonts w:ascii="TH Sarabun New" w:hAnsi="TH Sarabun New" w:cs="TH Sarabun New"/>
            <w:sz w:val="32"/>
            <w:szCs w:val="32"/>
            <w:cs/>
          </w:rPr>
          <w:t>สรุปแนวทางปฏิบัติการช่วยชีวิต</w:t>
        </w:r>
        <w:r w:rsidRPr="009C1E44">
          <w:rPr>
            <w:rFonts w:ascii="TH Sarabun New" w:hAnsi="TH Sarabun New" w:cs="TH Sarabun New"/>
            <w:sz w:val="32"/>
            <w:szCs w:val="32"/>
          </w:rPr>
          <w:t xml:space="preserve"> .</w:t>
        </w:r>
        <w:r w:rsidRPr="009C1E44">
          <w:rPr>
            <w:rFonts w:ascii="TH Sarabun New" w:hAnsi="TH Sarabun New" w:cs="TH Sarabun New"/>
            <w:sz w:val="32"/>
            <w:szCs w:val="32"/>
            <w:cs/>
          </w:rPr>
          <w:t>(</w:t>
        </w:r>
        <w:r w:rsidR="008E4FCE">
          <w:rPr>
            <w:rFonts w:ascii="TH Sarabun New" w:hAnsi="TH Sarabun New" w:cs="TH Sarabun New" w:hint="cs"/>
            <w:sz w:val="32"/>
            <w:szCs w:val="32"/>
            <w:cs/>
          </w:rPr>
          <w:t>๒๐๒</w:t>
        </w:r>
        <w:r>
          <w:rPr>
            <w:rFonts w:ascii="TH Sarabun New" w:hAnsi="TH Sarabun New" w:cs="TH Sarabun New" w:hint="cs"/>
            <w:sz w:val="32"/>
            <w:szCs w:val="32"/>
            <w:cs/>
          </w:rPr>
          <w:t>๐</w:t>
        </w:r>
        <w:r w:rsidRPr="009C1E44">
          <w:rPr>
            <w:rFonts w:ascii="TH Sarabun New" w:hAnsi="TH Sarabun New" w:cs="TH Sarabun New"/>
            <w:sz w:val="32"/>
            <w:szCs w:val="32"/>
            <w:cs/>
          </w:rPr>
          <w:t>)</w:t>
        </w:r>
        <w:r w:rsidRPr="009C1E44">
          <w:rPr>
            <w:rFonts w:ascii="TH Sarabun New" w:hAnsi="TH Sarabun New" w:cs="TH Sarabun New"/>
            <w:sz w:val="32"/>
            <w:szCs w:val="32"/>
          </w:rPr>
          <w:t xml:space="preserve">. </w:t>
        </w:r>
        <w:r w:rsidRPr="009C1E44">
          <w:rPr>
            <w:rFonts w:ascii="TH Sarabun New" w:hAnsi="TH Sarabun New" w:cs="TH Sarabun New"/>
            <w:sz w:val="32"/>
            <w:szCs w:val="32"/>
            <w:cs/>
          </w:rPr>
          <w:t>คณะกรรมการมาตรฐานการช่วยชีวิต</w:t>
        </w:r>
        <w:r w:rsidRPr="009C1E44">
          <w:rPr>
            <w:rFonts w:ascii="TH Sarabun New" w:hAnsi="TH Sarabun New" w:cs="TH Sarabun New"/>
            <w:sz w:val="32"/>
            <w:szCs w:val="32"/>
          </w:rPr>
          <w:t xml:space="preserve"> </w:t>
        </w:r>
        <w:r w:rsidRPr="009C1E44">
          <w:rPr>
            <w:rFonts w:ascii="TH Sarabun New" w:hAnsi="TH Sarabun New" w:cs="TH Sarabun New"/>
            <w:sz w:val="32"/>
            <w:szCs w:val="32"/>
            <w:cs/>
          </w:rPr>
          <w:t>โดยสมาคมแพทย์โรคหัวใจในพระบรมราชูปถัมภ์</w:t>
        </w:r>
      </w:hyperlink>
    </w:p>
    <w:p w:rsidR="00AE3933" w:rsidRPr="00D15E7D" w:rsidRDefault="008E4FCE" w:rsidP="00AE3933">
      <w:pPr>
        <w:tabs>
          <w:tab w:val="left" w:pos="0"/>
        </w:tabs>
        <w:ind w:left="720" w:hanging="720"/>
        <w:rPr>
          <w:rFonts w:ascii="TH Sarabun New" w:hAnsi="TH Sarabun New" w:cs="TH Sarabun New"/>
          <w:sz w:val="32"/>
          <w:szCs w:val="32"/>
        </w:rPr>
      </w:pPr>
      <w:hyperlink r:id="rId11" w:history="1">
        <w:r w:rsidRPr="00306C44">
          <w:rPr>
            <w:rStyle w:val="a4"/>
            <w:rFonts w:ascii="TH Sarabun New" w:hAnsi="TH Sarabun New" w:cs="TH Sarabun New"/>
            <w:sz w:val="32"/>
            <w:szCs w:val="32"/>
          </w:rPr>
          <w:t>http://www.thaicpr.com/sites/default/files/CPR</w:t>
        </w:r>
        <w:r w:rsidRPr="00306C44">
          <w:rPr>
            <w:rStyle w:val="a4"/>
            <w:rFonts w:ascii="TH Sarabun New" w:hAnsi="TH Sarabun New" w:cs="TH Sarabun New" w:hint="cs"/>
            <w:sz w:val="32"/>
            <w:szCs w:val="32"/>
            <w:cs/>
          </w:rPr>
          <w:t>๒๐๒๐</w:t>
        </w:r>
        <w:r w:rsidRPr="00306C44">
          <w:rPr>
            <w:rStyle w:val="a4"/>
            <w:rFonts w:ascii="TH Sarabun New" w:hAnsi="TH Sarabun New" w:cs="TH Sarabun New"/>
            <w:sz w:val="32"/>
            <w:szCs w:val="32"/>
          </w:rPr>
          <w:t>/Highlight_CPR</w:t>
        </w:r>
        <w:r w:rsidRPr="00306C44">
          <w:rPr>
            <w:rStyle w:val="a4"/>
            <w:rFonts w:ascii="TH Sarabun New" w:hAnsi="TH Sarabun New" w:cs="TH Sarabun New" w:hint="cs"/>
            <w:sz w:val="32"/>
            <w:szCs w:val="32"/>
            <w:cs/>
          </w:rPr>
          <w:t>๒๐๒๐</w:t>
        </w:r>
        <w:r w:rsidRPr="00306C44">
          <w:rPr>
            <w:rStyle w:val="a4"/>
            <w:rFonts w:ascii="TH Sarabun New" w:hAnsi="TH Sarabun New" w:cs="TH Sarabun New"/>
            <w:sz w:val="32"/>
            <w:szCs w:val="32"/>
          </w:rPr>
          <w:t>_Thai.pdf</w:t>
        </w:r>
      </w:hyperlink>
    </w:p>
    <w:p w:rsidR="00AE3933" w:rsidRPr="009C1E44" w:rsidRDefault="00AE3933" w:rsidP="00AE3933">
      <w:pPr>
        <w:rPr>
          <w:rFonts w:ascii="TH Sarabun New" w:hAnsi="TH Sarabun New" w:cs="TH Sarabun New"/>
          <w:sz w:val="32"/>
          <w:szCs w:val="32"/>
        </w:rPr>
      </w:pPr>
    </w:p>
    <w:p w:rsidR="00526632" w:rsidRPr="00526632" w:rsidRDefault="00526632" w:rsidP="00526632">
      <w:pPr>
        <w:rPr>
          <w:sz w:val="36"/>
          <w:szCs w:val="36"/>
          <w:cs/>
        </w:rPr>
      </w:pPr>
    </w:p>
    <w:sectPr w:rsidR="00526632" w:rsidRPr="005266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Fah kwang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464052"/>
    <w:multiLevelType w:val="hybridMultilevel"/>
    <w:tmpl w:val="9E4066CA"/>
    <w:lvl w:ilvl="0" w:tplc="E41CA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8F146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FE3AC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62387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1E8A1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838AA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5E6A7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ECDE9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2C7C1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1">
    <w:nsid w:val="45C42FEF"/>
    <w:multiLevelType w:val="hybridMultilevel"/>
    <w:tmpl w:val="636A5AC6"/>
    <w:lvl w:ilvl="0" w:tplc="DA98B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166226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FA9E2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6046B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7E564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CF3EF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6E901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4F10A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E6C6E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">
    <w:nsid w:val="4B136FAE"/>
    <w:multiLevelType w:val="hybridMultilevel"/>
    <w:tmpl w:val="5E8C837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32483"/>
    <w:multiLevelType w:val="hybridMultilevel"/>
    <w:tmpl w:val="CE1CC6D4"/>
    <w:lvl w:ilvl="0" w:tplc="D7928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E2761"/>
    <w:multiLevelType w:val="hybridMultilevel"/>
    <w:tmpl w:val="C512E9D8"/>
    <w:lvl w:ilvl="0" w:tplc="8EB63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DAEE9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2CC04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B41C0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B6A2F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AE2A1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A0848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94868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D39A4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32"/>
    <w:rsid w:val="00084386"/>
    <w:rsid w:val="00526632"/>
    <w:rsid w:val="005B6540"/>
    <w:rsid w:val="008E4FCE"/>
    <w:rsid w:val="00A62F56"/>
    <w:rsid w:val="00AE3933"/>
    <w:rsid w:val="00D6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BF4E24-87DC-4511-A7AD-DE09112B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63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4">
    <w:name w:val="Hyperlink"/>
    <w:uiPriority w:val="99"/>
    <w:unhideWhenUsed/>
    <w:rsid w:val="00AE3933"/>
    <w:rPr>
      <w:strike w:val="0"/>
      <w:dstrike w:val="0"/>
      <w:color w:val="3E46D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thaicpr.com/sites/default/files/CPR&#3666;&#3664;&#3666;&#3664;/Highlight_CPR&#3666;&#3664;&#3666;&#3664;_Thai.pdf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thaicpr.com/index.php?q=node/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aicpr.com/index.php?q=node/174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5</cp:revision>
  <dcterms:created xsi:type="dcterms:W3CDTF">2021-08-06T15:14:00Z</dcterms:created>
  <dcterms:modified xsi:type="dcterms:W3CDTF">2021-08-17T10:48:00Z</dcterms:modified>
</cp:coreProperties>
</file>